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CF86" w14:textId="67AF9BBC" w:rsidR="00B7159B" w:rsidRPr="00315B24" w:rsidRDefault="00B7159B" w:rsidP="00205E9F">
      <w:pPr>
        <w:jc w:val="center"/>
        <w:rPr>
          <w:rFonts w:asciiTheme="minorHAnsi" w:hAnsiTheme="minorHAnsi" w:cstheme="minorHAnsi"/>
          <w:b/>
          <w:bCs/>
          <w:sz w:val="32"/>
          <w:szCs w:val="32"/>
          <w:u w:val="single"/>
        </w:rPr>
      </w:pPr>
      <w:r w:rsidRPr="00315B24">
        <w:rPr>
          <w:rFonts w:asciiTheme="minorHAnsi" w:hAnsiTheme="minorHAnsi" w:cstheme="minorHAnsi"/>
          <w:b/>
          <w:bCs/>
          <w:sz w:val="32"/>
          <w:szCs w:val="32"/>
          <w:u w:val="single"/>
        </w:rPr>
        <w:t xml:space="preserve">Critical Review </w:t>
      </w:r>
      <w:r w:rsidR="00F11ACE" w:rsidRPr="00315B24">
        <w:rPr>
          <w:rFonts w:asciiTheme="minorHAnsi" w:hAnsiTheme="minorHAnsi" w:cstheme="minorHAnsi"/>
          <w:b/>
          <w:bCs/>
          <w:sz w:val="32"/>
          <w:szCs w:val="32"/>
          <w:u w:val="single"/>
        </w:rPr>
        <w:t>Video Lesson</w:t>
      </w:r>
    </w:p>
    <w:p w14:paraId="24E41B9A" w14:textId="77777777" w:rsidR="00B7159B" w:rsidRPr="002858A7" w:rsidRDefault="00B7159B" w:rsidP="00B7159B">
      <w:pPr>
        <w:jc w:val="center"/>
        <w:rPr>
          <w:rFonts w:asciiTheme="minorHAnsi" w:hAnsiTheme="minorHAnsi" w:cstheme="minorHAnsi"/>
          <w:b/>
          <w:bCs/>
          <w:sz w:val="10"/>
          <w:szCs w:val="10"/>
        </w:rPr>
      </w:pPr>
    </w:p>
    <w:p w14:paraId="5E03A734" w14:textId="2068E71A" w:rsidR="00B7159B" w:rsidRPr="00315B24" w:rsidRDefault="00F11ACE" w:rsidP="00B7159B">
      <w:pPr>
        <w:rPr>
          <w:rFonts w:asciiTheme="minorHAnsi" w:hAnsiTheme="minorHAnsi" w:cstheme="minorHAnsi"/>
          <w:b/>
          <w:bCs/>
        </w:rPr>
      </w:pPr>
      <w:r w:rsidRPr="00315B24">
        <w:rPr>
          <w:rFonts w:asciiTheme="minorHAnsi" w:hAnsiTheme="minorHAnsi" w:cstheme="minorHAnsi"/>
          <w:b/>
          <w:bCs/>
        </w:rPr>
        <w:t xml:space="preserve">1. </w:t>
      </w:r>
      <w:r w:rsidR="00B7159B" w:rsidRPr="00315B24">
        <w:rPr>
          <w:rFonts w:asciiTheme="minorHAnsi" w:hAnsiTheme="minorHAnsi" w:cstheme="minorHAnsi"/>
          <w:b/>
          <w:bCs/>
        </w:rPr>
        <w:t>Definitions</w:t>
      </w:r>
    </w:p>
    <w:p w14:paraId="5DA59892" w14:textId="77777777" w:rsidR="00D57645" w:rsidRPr="002858A7" w:rsidRDefault="00D57645" w:rsidP="00B7159B">
      <w:pPr>
        <w:jc w:val="both"/>
        <w:rPr>
          <w:rFonts w:asciiTheme="minorHAnsi" w:hAnsiTheme="minorHAnsi" w:cstheme="minorHAnsi"/>
          <w:color w:val="0070C0"/>
          <w:sz w:val="10"/>
          <w:szCs w:val="10"/>
        </w:rPr>
      </w:pPr>
    </w:p>
    <w:p w14:paraId="678DB921" w14:textId="73F7131E" w:rsidR="00B7159B" w:rsidRPr="00315B24" w:rsidRDefault="00B7159B" w:rsidP="00B7159B">
      <w:pPr>
        <w:pStyle w:val="NormalWeb"/>
        <w:rPr>
          <w:rFonts w:asciiTheme="minorHAnsi" w:hAnsiTheme="minorHAnsi" w:cstheme="minorHAnsi"/>
          <w:i/>
          <w:iCs/>
          <w:color w:val="0432FF"/>
          <w:sz w:val="22"/>
          <w:szCs w:val="22"/>
        </w:rPr>
      </w:pPr>
      <w:r w:rsidRPr="00315B24">
        <w:rPr>
          <w:rFonts w:asciiTheme="minorHAnsi" w:hAnsiTheme="minorHAnsi" w:cstheme="minorHAnsi"/>
          <w:i/>
          <w:iCs/>
          <w:color w:val="000000" w:themeColor="text1"/>
          <w:sz w:val="22"/>
          <w:szCs w:val="22"/>
        </w:rPr>
        <w:t>A critical review (sometimes called a critique, critical commentary, critical appraisal, critical analysis) is a detailed commentary on and critical evaluation of a text. To be critical does not mean to criticise in an exclusively negative manner. To be critical of a text means you question the information and opinions in the text, in an attempt to evaluate or judge its worth overall</w:t>
      </w:r>
      <w:r w:rsidR="00D130FC" w:rsidRPr="00315B24">
        <w:rPr>
          <w:rFonts w:asciiTheme="minorHAnsi" w:hAnsiTheme="minorHAnsi" w:cstheme="minorHAnsi"/>
          <w:i/>
          <w:iCs/>
          <w:color w:val="000000" w:themeColor="text1"/>
          <w:sz w:val="22"/>
          <w:szCs w:val="22"/>
        </w:rPr>
        <w:t xml:space="preserve"> </w:t>
      </w:r>
      <w:r w:rsidR="00D130FC" w:rsidRPr="00315B24">
        <w:rPr>
          <w:rFonts w:asciiTheme="minorHAnsi" w:hAnsiTheme="minorHAnsi" w:cstheme="minorHAnsi"/>
          <w:i/>
          <w:iCs/>
          <w:color w:val="0432FF"/>
          <w:sz w:val="20"/>
          <w:szCs w:val="20"/>
        </w:rPr>
        <w:t>(U</w:t>
      </w:r>
      <w:r w:rsidRPr="00315B24">
        <w:rPr>
          <w:rFonts w:asciiTheme="minorHAnsi" w:hAnsiTheme="minorHAnsi" w:cstheme="minorHAnsi"/>
          <w:i/>
          <w:iCs/>
          <w:color w:val="0432FF"/>
          <w:sz w:val="20"/>
          <w:szCs w:val="20"/>
        </w:rPr>
        <w:t>niversity of Southampton</w:t>
      </w:r>
      <w:r w:rsidR="00D130FC" w:rsidRPr="00315B24">
        <w:rPr>
          <w:rFonts w:asciiTheme="minorHAnsi" w:hAnsiTheme="minorHAnsi" w:cstheme="minorHAnsi"/>
          <w:i/>
          <w:iCs/>
          <w:color w:val="0432FF"/>
          <w:sz w:val="20"/>
          <w:szCs w:val="20"/>
        </w:rPr>
        <w:t>,</w:t>
      </w:r>
      <w:r w:rsidRPr="00315B24">
        <w:rPr>
          <w:rFonts w:asciiTheme="minorHAnsi" w:hAnsiTheme="minorHAnsi" w:cstheme="minorHAnsi"/>
          <w:i/>
          <w:iCs/>
          <w:color w:val="0432FF"/>
          <w:sz w:val="20"/>
          <w:szCs w:val="20"/>
        </w:rPr>
        <w:t xml:space="preserve"> 202</w:t>
      </w:r>
      <w:r w:rsidR="000A4925" w:rsidRPr="00315B24">
        <w:rPr>
          <w:rFonts w:asciiTheme="minorHAnsi" w:hAnsiTheme="minorHAnsi" w:cstheme="minorHAnsi"/>
          <w:i/>
          <w:iCs/>
          <w:color w:val="0432FF"/>
          <w:sz w:val="20"/>
          <w:szCs w:val="20"/>
        </w:rPr>
        <w:t>4</w:t>
      </w:r>
      <w:r w:rsidRPr="00315B24">
        <w:rPr>
          <w:rFonts w:asciiTheme="minorHAnsi" w:hAnsiTheme="minorHAnsi" w:cstheme="minorHAnsi"/>
          <w:i/>
          <w:iCs/>
          <w:color w:val="0432FF"/>
          <w:sz w:val="20"/>
          <w:szCs w:val="20"/>
        </w:rPr>
        <w:t>).</w:t>
      </w:r>
    </w:p>
    <w:p w14:paraId="52FFC13B" w14:textId="77777777" w:rsidR="00D57645" w:rsidRPr="002858A7" w:rsidRDefault="00D57645" w:rsidP="00B7159B">
      <w:pPr>
        <w:pStyle w:val="NormalWeb"/>
        <w:rPr>
          <w:rFonts w:asciiTheme="minorHAnsi" w:hAnsiTheme="minorHAnsi" w:cstheme="minorHAnsi"/>
          <w:color w:val="0070C0"/>
          <w:sz w:val="10"/>
          <w:szCs w:val="10"/>
        </w:rPr>
      </w:pPr>
    </w:p>
    <w:p w14:paraId="43040386" w14:textId="3291BD67" w:rsidR="00B7159B" w:rsidRPr="00315B24" w:rsidRDefault="00B7159B" w:rsidP="00B7159B">
      <w:pPr>
        <w:pStyle w:val="NormalWeb"/>
        <w:rPr>
          <w:rStyle w:val="apple-converted-space"/>
          <w:rFonts w:asciiTheme="minorHAnsi" w:hAnsiTheme="minorHAnsi" w:cstheme="minorHAnsi"/>
          <w:i/>
          <w:iCs/>
          <w:color w:val="0432FF"/>
          <w:sz w:val="22"/>
          <w:szCs w:val="22"/>
        </w:rPr>
      </w:pPr>
      <w:r w:rsidRPr="00315B24">
        <w:rPr>
          <w:rStyle w:val="apple-converted-space"/>
          <w:rFonts w:asciiTheme="minorHAnsi" w:hAnsiTheme="minorHAnsi" w:cstheme="minorHAnsi"/>
          <w:i/>
          <w:iCs/>
          <w:color w:val="000000" w:themeColor="text1"/>
          <w:sz w:val="22"/>
          <w:szCs w:val="22"/>
        </w:rPr>
        <w:t>A critical review is not just a summary. It is an evaluation of what an author has said about a topic. It is critical in the sense that it is a thoughtful consideration of the validity and accuracy of the author's claims; considers the benefits and limitations of the author's point of view; and identifies other valid points of view</w:t>
      </w:r>
      <w:r w:rsidR="00D130FC" w:rsidRPr="00315B24">
        <w:rPr>
          <w:rStyle w:val="apple-converted-space"/>
          <w:rFonts w:asciiTheme="minorHAnsi" w:hAnsiTheme="minorHAnsi" w:cstheme="minorHAnsi"/>
          <w:i/>
          <w:iCs/>
          <w:color w:val="000000" w:themeColor="text1"/>
          <w:sz w:val="22"/>
          <w:szCs w:val="22"/>
        </w:rPr>
        <w:t xml:space="preserve"> </w:t>
      </w:r>
      <w:r w:rsidR="00D130FC" w:rsidRPr="00315B24">
        <w:rPr>
          <w:rStyle w:val="apple-converted-space"/>
          <w:rFonts w:asciiTheme="minorHAnsi" w:hAnsiTheme="minorHAnsi" w:cstheme="minorHAnsi"/>
          <w:i/>
          <w:iCs/>
          <w:color w:val="0432FF"/>
          <w:sz w:val="20"/>
          <w:szCs w:val="20"/>
        </w:rPr>
        <w:t>(M</w:t>
      </w:r>
      <w:r w:rsidRPr="00315B24">
        <w:rPr>
          <w:rStyle w:val="apple-converted-space"/>
          <w:rFonts w:asciiTheme="minorHAnsi" w:hAnsiTheme="minorHAnsi" w:cstheme="minorHAnsi"/>
          <w:i/>
          <w:iCs/>
          <w:color w:val="0432FF"/>
          <w:sz w:val="20"/>
          <w:szCs w:val="20"/>
        </w:rPr>
        <w:t>onash University</w:t>
      </w:r>
      <w:r w:rsidR="00D130FC" w:rsidRPr="00315B24">
        <w:rPr>
          <w:rStyle w:val="apple-converted-space"/>
          <w:rFonts w:asciiTheme="minorHAnsi" w:hAnsiTheme="minorHAnsi" w:cstheme="minorHAnsi"/>
          <w:i/>
          <w:iCs/>
          <w:color w:val="0432FF"/>
          <w:sz w:val="20"/>
          <w:szCs w:val="20"/>
        </w:rPr>
        <w:t xml:space="preserve">, </w:t>
      </w:r>
      <w:r w:rsidRPr="00315B24">
        <w:rPr>
          <w:rStyle w:val="apple-converted-space"/>
          <w:rFonts w:asciiTheme="minorHAnsi" w:hAnsiTheme="minorHAnsi" w:cstheme="minorHAnsi"/>
          <w:i/>
          <w:iCs/>
          <w:color w:val="0432FF"/>
          <w:sz w:val="20"/>
          <w:szCs w:val="20"/>
        </w:rPr>
        <w:t>202</w:t>
      </w:r>
      <w:r w:rsidR="000A4925" w:rsidRPr="00315B24">
        <w:rPr>
          <w:rStyle w:val="apple-converted-space"/>
          <w:rFonts w:asciiTheme="minorHAnsi" w:hAnsiTheme="minorHAnsi" w:cstheme="minorHAnsi"/>
          <w:i/>
          <w:iCs/>
          <w:color w:val="0432FF"/>
          <w:sz w:val="20"/>
          <w:szCs w:val="20"/>
        </w:rPr>
        <w:t>4</w:t>
      </w:r>
      <w:r w:rsidRPr="00315B24">
        <w:rPr>
          <w:rStyle w:val="apple-converted-space"/>
          <w:rFonts w:asciiTheme="minorHAnsi" w:hAnsiTheme="minorHAnsi" w:cstheme="minorHAnsi"/>
          <w:i/>
          <w:iCs/>
          <w:color w:val="0432FF"/>
          <w:sz w:val="20"/>
          <w:szCs w:val="20"/>
        </w:rPr>
        <w:t>).</w:t>
      </w:r>
    </w:p>
    <w:p w14:paraId="275050AB" w14:textId="77777777" w:rsidR="00D57645" w:rsidRPr="002858A7" w:rsidRDefault="00D57645" w:rsidP="00B7159B">
      <w:pPr>
        <w:pStyle w:val="NormalWeb"/>
        <w:rPr>
          <w:rStyle w:val="apple-converted-space"/>
          <w:rFonts w:asciiTheme="minorHAnsi" w:hAnsiTheme="minorHAnsi" w:cstheme="minorHAnsi"/>
          <w:color w:val="0070C0"/>
          <w:sz w:val="10"/>
          <w:szCs w:val="10"/>
        </w:rPr>
      </w:pPr>
    </w:p>
    <w:p w14:paraId="6E64A6FF" w14:textId="2FAED88B" w:rsidR="00B7159B" w:rsidRPr="00315B24" w:rsidRDefault="00F11ACE" w:rsidP="00B7159B">
      <w:pPr>
        <w:pStyle w:val="NormalWeb"/>
        <w:rPr>
          <w:rStyle w:val="apple-converted-space"/>
          <w:rFonts w:asciiTheme="minorHAnsi" w:hAnsiTheme="minorHAnsi" w:cstheme="minorHAnsi"/>
          <w:b/>
          <w:bCs/>
          <w:color w:val="000000" w:themeColor="text1"/>
        </w:rPr>
      </w:pPr>
      <w:r w:rsidRPr="00315B24">
        <w:rPr>
          <w:rStyle w:val="apple-converted-space"/>
          <w:rFonts w:asciiTheme="minorHAnsi" w:hAnsiTheme="minorHAnsi" w:cstheme="minorHAnsi"/>
          <w:b/>
          <w:bCs/>
          <w:color w:val="000000" w:themeColor="text1"/>
        </w:rPr>
        <w:t>2. Critical Review Outline</w:t>
      </w:r>
    </w:p>
    <w:p w14:paraId="22D58F55" w14:textId="66BF4524" w:rsidR="00F11ACE" w:rsidRDefault="002858A7" w:rsidP="00B7159B">
      <w:pPr>
        <w:pStyle w:val="NormalWeb"/>
        <w:rPr>
          <w:rFonts w:asciiTheme="minorHAnsi" w:hAnsiTheme="minorHAnsi" w:cstheme="minorHAnsi"/>
          <w:color w:val="0070C0"/>
          <w:sz w:val="22"/>
          <w:szCs w:val="22"/>
        </w:rPr>
      </w:pPr>
      <w:r w:rsidRPr="002858A7">
        <w:rPr>
          <w:rFonts w:asciiTheme="minorHAnsi" w:hAnsiTheme="minorHAnsi" w:cstheme="minorHAnsi"/>
          <w:color w:val="0070C0"/>
          <w:sz w:val="22"/>
          <w:szCs w:val="22"/>
        </w:rPr>
        <w:t>Fill in the outline:</w:t>
      </w:r>
    </w:p>
    <w:p w14:paraId="41B39B48" w14:textId="77777777" w:rsidR="002858A7" w:rsidRPr="002858A7" w:rsidRDefault="002858A7" w:rsidP="00B7159B">
      <w:pPr>
        <w:pStyle w:val="NormalWeb"/>
        <w:rPr>
          <w:rFonts w:asciiTheme="minorHAnsi" w:hAnsiTheme="minorHAnsi" w:cstheme="minorHAnsi"/>
          <w:color w:val="0070C0"/>
          <w:sz w:val="10"/>
          <w:szCs w:val="10"/>
        </w:rPr>
      </w:pPr>
    </w:p>
    <w:tbl>
      <w:tblPr>
        <w:tblStyle w:val="TableGrid"/>
        <w:tblW w:w="0" w:type="auto"/>
        <w:tblLook w:val="04A0" w:firstRow="1" w:lastRow="0" w:firstColumn="1" w:lastColumn="0" w:noHBand="0" w:noVBand="1"/>
      </w:tblPr>
      <w:tblGrid>
        <w:gridCol w:w="9010"/>
      </w:tblGrid>
      <w:tr w:rsidR="00B7159B" w:rsidRPr="00315B24" w14:paraId="06DE7433" w14:textId="77777777" w:rsidTr="00F11ACE">
        <w:tc>
          <w:tcPr>
            <w:tcW w:w="9016" w:type="dxa"/>
            <w:shd w:val="clear" w:color="auto" w:fill="auto"/>
          </w:tcPr>
          <w:p w14:paraId="1299A157" w14:textId="77777777" w:rsidR="00D57645" w:rsidRPr="00315B24" w:rsidRDefault="00D57645" w:rsidP="00D57645">
            <w:pPr>
              <w:pStyle w:val="NormalWeb"/>
              <w:ind w:left="720"/>
              <w:jc w:val="center"/>
              <w:rPr>
                <w:rFonts w:asciiTheme="minorHAnsi" w:hAnsiTheme="minorHAnsi" w:cstheme="minorHAnsi"/>
                <w:b/>
                <w:bCs/>
                <w:sz w:val="10"/>
                <w:szCs w:val="10"/>
                <w:shd w:val="clear" w:color="auto" w:fill="FFFFFF"/>
              </w:rPr>
            </w:pPr>
          </w:p>
          <w:p w14:paraId="6C8DFBC8" w14:textId="186060C4" w:rsidR="00B7159B" w:rsidRPr="00315B24" w:rsidRDefault="00B7159B" w:rsidP="00F11ACE">
            <w:pPr>
              <w:pStyle w:val="NormalWeb"/>
              <w:spacing w:line="276" w:lineRule="auto"/>
              <w:rPr>
                <w:rFonts w:asciiTheme="minorHAnsi" w:hAnsiTheme="minorHAnsi" w:cstheme="minorHAnsi"/>
                <w:b/>
                <w:bCs/>
                <w:sz w:val="22"/>
                <w:szCs w:val="22"/>
              </w:rPr>
            </w:pPr>
            <w:r w:rsidRPr="00315B24">
              <w:rPr>
                <w:rFonts w:asciiTheme="minorHAnsi" w:hAnsiTheme="minorHAnsi" w:cstheme="minorHAnsi"/>
                <w:b/>
                <w:bCs/>
                <w:sz w:val="22"/>
                <w:szCs w:val="22"/>
                <w:shd w:val="clear" w:color="auto" w:fill="FFFFFF"/>
              </w:rPr>
              <w:t>Introduction (</w:t>
            </w:r>
            <w:r w:rsidR="00F11ACE" w:rsidRPr="00315B24">
              <w:rPr>
                <w:rFonts w:asciiTheme="minorHAnsi" w:hAnsiTheme="minorHAnsi" w:cstheme="minorHAnsi"/>
                <w:b/>
                <w:bCs/>
                <w:sz w:val="22"/>
                <w:szCs w:val="22"/>
                <w:shd w:val="clear" w:color="auto" w:fill="FFFFFF"/>
              </w:rPr>
              <w:t>___</w:t>
            </w:r>
            <w:r w:rsidRPr="00315B24">
              <w:rPr>
                <w:rFonts w:asciiTheme="minorHAnsi" w:hAnsiTheme="minorHAnsi" w:cstheme="minorHAnsi"/>
                <w:b/>
                <w:bCs/>
                <w:sz w:val="22"/>
                <w:szCs w:val="22"/>
                <w:shd w:val="clear" w:color="auto" w:fill="FFFFFF"/>
              </w:rPr>
              <w:t xml:space="preserve">) </w:t>
            </w:r>
          </w:p>
          <w:p w14:paraId="1E0112CE" w14:textId="77777777" w:rsidR="00B7159B" w:rsidRPr="00315B24" w:rsidRDefault="00B7159B" w:rsidP="00F11ACE">
            <w:pPr>
              <w:pStyle w:val="NormalWeb"/>
              <w:widowControl/>
              <w:numPr>
                <w:ilvl w:val="0"/>
                <w:numId w:val="8"/>
              </w:numPr>
              <w:spacing w:line="276" w:lineRule="auto"/>
              <w:jc w:val="left"/>
              <w:rPr>
                <w:rFonts w:asciiTheme="minorHAnsi" w:hAnsiTheme="minorHAnsi" w:cstheme="minorHAnsi"/>
                <w:sz w:val="22"/>
                <w:szCs w:val="22"/>
              </w:rPr>
            </w:pPr>
          </w:p>
          <w:p w14:paraId="2A3B38F0" w14:textId="77777777" w:rsidR="00B7159B" w:rsidRPr="00315B24" w:rsidRDefault="00B7159B" w:rsidP="00F11ACE">
            <w:pPr>
              <w:pStyle w:val="NormalWeb"/>
              <w:widowControl/>
              <w:numPr>
                <w:ilvl w:val="0"/>
                <w:numId w:val="8"/>
              </w:numPr>
              <w:spacing w:line="276" w:lineRule="auto"/>
              <w:jc w:val="left"/>
              <w:rPr>
                <w:rFonts w:asciiTheme="minorHAnsi" w:hAnsiTheme="minorHAnsi" w:cstheme="minorHAnsi"/>
                <w:sz w:val="22"/>
                <w:szCs w:val="22"/>
              </w:rPr>
            </w:pPr>
          </w:p>
          <w:p w14:paraId="5EE6D9EB" w14:textId="77777777" w:rsidR="00B7159B" w:rsidRPr="00315B24" w:rsidRDefault="00B7159B" w:rsidP="00F11ACE">
            <w:pPr>
              <w:pStyle w:val="NormalWeb"/>
              <w:widowControl/>
              <w:numPr>
                <w:ilvl w:val="0"/>
                <w:numId w:val="8"/>
              </w:numPr>
              <w:spacing w:line="276" w:lineRule="auto"/>
              <w:jc w:val="left"/>
              <w:rPr>
                <w:rFonts w:asciiTheme="minorHAnsi" w:hAnsiTheme="minorHAnsi" w:cstheme="minorHAnsi"/>
                <w:sz w:val="22"/>
                <w:szCs w:val="22"/>
              </w:rPr>
            </w:pPr>
          </w:p>
          <w:p w14:paraId="5942F69E" w14:textId="3B0248E8" w:rsidR="00B7159B" w:rsidRPr="00315B24" w:rsidRDefault="00B7159B" w:rsidP="00F11ACE">
            <w:pPr>
              <w:pStyle w:val="NormalWeb"/>
              <w:spacing w:line="276" w:lineRule="auto"/>
              <w:rPr>
                <w:rFonts w:asciiTheme="minorHAnsi" w:hAnsiTheme="minorHAnsi" w:cstheme="minorHAnsi"/>
                <w:b/>
                <w:bCs/>
                <w:sz w:val="22"/>
                <w:szCs w:val="22"/>
              </w:rPr>
            </w:pPr>
            <w:r w:rsidRPr="00315B24">
              <w:rPr>
                <w:rFonts w:asciiTheme="minorHAnsi" w:hAnsiTheme="minorHAnsi" w:cstheme="minorHAnsi"/>
                <w:b/>
                <w:bCs/>
                <w:sz w:val="22"/>
                <w:szCs w:val="22"/>
                <w:shd w:val="clear" w:color="auto" w:fill="FFFFFF"/>
              </w:rPr>
              <w:t>Summary (</w:t>
            </w:r>
            <w:r w:rsidR="00F11ACE" w:rsidRPr="00315B24">
              <w:rPr>
                <w:rFonts w:asciiTheme="minorHAnsi" w:hAnsiTheme="minorHAnsi" w:cstheme="minorHAnsi"/>
                <w:b/>
                <w:bCs/>
                <w:sz w:val="22"/>
                <w:szCs w:val="22"/>
                <w:shd w:val="clear" w:color="auto" w:fill="FFFFFF"/>
              </w:rPr>
              <w:t>___</w:t>
            </w:r>
            <w:r w:rsidRPr="00315B24">
              <w:rPr>
                <w:rFonts w:asciiTheme="minorHAnsi" w:hAnsiTheme="minorHAnsi" w:cstheme="minorHAnsi"/>
                <w:b/>
                <w:bCs/>
                <w:sz w:val="22"/>
                <w:szCs w:val="22"/>
                <w:shd w:val="clear" w:color="auto" w:fill="FFFFFF"/>
              </w:rPr>
              <w:t xml:space="preserve">) </w:t>
            </w:r>
          </w:p>
          <w:p w14:paraId="78FBFAF7" w14:textId="77777777" w:rsidR="00B7159B" w:rsidRPr="00315B24" w:rsidRDefault="00B7159B" w:rsidP="00F11ACE">
            <w:pPr>
              <w:pStyle w:val="NormalWeb"/>
              <w:widowControl/>
              <w:numPr>
                <w:ilvl w:val="0"/>
                <w:numId w:val="9"/>
              </w:numPr>
              <w:spacing w:line="276" w:lineRule="auto"/>
              <w:jc w:val="left"/>
              <w:rPr>
                <w:rFonts w:asciiTheme="minorHAnsi" w:hAnsiTheme="minorHAnsi" w:cstheme="minorHAnsi"/>
                <w:sz w:val="22"/>
                <w:szCs w:val="22"/>
              </w:rPr>
            </w:pPr>
          </w:p>
          <w:p w14:paraId="7120870F" w14:textId="1ED47748" w:rsidR="00B7159B" w:rsidRPr="00315B24" w:rsidRDefault="00B7159B" w:rsidP="00F11ACE">
            <w:pPr>
              <w:pStyle w:val="NormalWeb"/>
              <w:widowControl/>
              <w:numPr>
                <w:ilvl w:val="0"/>
                <w:numId w:val="9"/>
              </w:numPr>
              <w:spacing w:line="276" w:lineRule="auto"/>
              <w:jc w:val="left"/>
              <w:rPr>
                <w:rFonts w:asciiTheme="minorHAnsi" w:hAnsiTheme="minorHAnsi" w:cstheme="minorHAnsi"/>
                <w:sz w:val="22"/>
                <w:szCs w:val="22"/>
              </w:rPr>
            </w:pPr>
            <w:r w:rsidRPr="00315B24">
              <w:rPr>
                <w:rFonts w:asciiTheme="minorHAnsi" w:hAnsiTheme="minorHAnsi" w:cstheme="minorHAnsi"/>
                <w:sz w:val="22"/>
                <w:szCs w:val="22"/>
              </w:rPr>
              <w:t xml:space="preserve"> </w:t>
            </w:r>
          </w:p>
          <w:p w14:paraId="07EA38AC" w14:textId="253D2B88" w:rsidR="00B7159B" w:rsidRPr="00315B24" w:rsidRDefault="00B7159B" w:rsidP="00F11ACE">
            <w:pPr>
              <w:pStyle w:val="NormalWeb"/>
              <w:spacing w:line="276" w:lineRule="auto"/>
              <w:rPr>
                <w:rFonts w:asciiTheme="minorHAnsi" w:hAnsiTheme="minorHAnsi" w:cstheme="minorHAnsi"/>
                <w:b/>
                <w:bCs/>
                <w:sz w:val="22"/>
                <w:szCs w:val="22"/>
              </w:rPr>
            </w:pPr>
            <w:r w:rsidRPr="00315B24">
              <w:rPr>
                <w:rFonts w:asciiTheme="minorHAnsi" w:hAnsiTheme="minorHAnsi" w:cstheme="minorHAnsi"/>
                <w:b/>
                <w:bCs/>
                <w:sz w:val="22"/>
                <w:szCs w:val="22"/>
                <w:shd w:val="clear" w:color="auto" w:fill="FFFFFF"/>
              </w:rPr>
              <w:t>Evaluation (</w:t>
            </w:r>
            <w:r w:rsidR="00F11ACE" w:rsidRPr="00315B24">
              <w:rPr>
                <w:rFonts w:asciiTheme="minorHAnsi" w:hAnsiTheme="minorHAnsi" w:cstheme="minorHAnsi"/>
                <w:b/>
                <w:bCs/>
                <w:sz w:val="22"/>
                <w:szCs w:val="22"/>
                <w:shd w:val="clear" w:color="auto" w:fill="FFFFFF"/>
              </w:rPr>
              <w:t>____</w:t>
            </w:r>
            <w:r w:rsidRPr="00315B24">
              <w:rPr>
                <w:rFonts w:asciiTheme="minorHAnsi" w:hAnsiTheme="minorHAnsi" w:cstheme="minorHAnsi"/>
                <w:b/>
                <w:bCs/>
                <w:sz w:val="22"/>
                <w:szCs w:val="22"/>
                <w:shd w:val="clear" w:color="auto" w:fill="FFFFFF"/>
              </w:rPr>
              <w:t xml:space="preserve">) </w:t>
            </w:r>
          </w:p>
          <w:p w14:paraId="3F8CD974" w14:textId="77777777" w:rsidR="00B7159B" w:rsidRPr="00315B24" w:rsidRDefault="00B7159B" w:rsidP="00F11ACE">
            <w:pPr>
              <w:pStyle w:val="NormalWeb"/>
              <w:widowControl/>
              <w:numPr>
                <w:ilvl w:val="0"/>
                <w:numId w:val="9"/>
              </w:numPr>
              <w:spacing w:line="276" w:lineRule="auto"/>
              <w:jc w:val="left"/>
              <w:rPr>
                <w:rFonts w:asciiTheme="minorHAnsi" w:hAnsiTheme="minorHAnsi" w:cstheme="minorHAnsi"/>
                <w:sz w:val="22"/>
                <w:szCs w:val="22"/>
              </w:rPr>
            </w:pPr>
            <w:r w:rsidRPr="00315B24">
              <w:rPr>
                <w:rFonts w:asciiTheme="minorHAnsi" w:hAnsiTheme="minorHAnsi" w:cstheme="minorHAnsi"/>
                <w:sz w:val="22"/>
                <w:szCs w:val="22"/>
              </w:rPr>
              <w:t xml:space="preserve"> </w:t>
            </w:r>
          </w:p>
          <w:p w14:paraId="3A736217" w14:textId="77777777" w:rsidR="00B7159B" w:rsidRPr="00315B24" w:rsidRDefault="00B7159B" w:rsidP="00F11ACE">
            <w:pPr>
              <w:pStyle w:val="NormalWeb"/>
              <w:widowControl/>
              <w:numPr>
                <w:ilvl w:val="0"/>
                <w:numId w:val="9"/>
              </w:numPr>
              <w:spacing w:line="276" w:lineRule="auto"/>
              <w:jc w:val="left"/>
              <w:rPr>
                <w:rFonts w:asciiTheme="minorHAnsi" w:hAnsiTheme="minorHAnsi" w:cstheme="minorHAnsi"/>
                <w:sz w:val="22"/>
                <w:szCs w:val="22"/>
              </w:rPr>
            </w:pPr>
          </w:p>
          <w:p w14:paraId="7786D9AE" w14:textId="535431EC" w:rsidR="00B7159B" w:rsidRPr="00315B24" w:rsidRDefault="00B7159B" w:rsidP="00F11ACE">
            <w:pPr>
              <w:pStyle w:val="NormalWeb"/>
              <w:spacing w:line="276" w:lineRule="auto"/>
              <w:rPr>
                <w:rFonts w:asciiTheme="minorHAnsi" w:hAnsiTheme="minorHAnsi" w:cstheme="minorHAnsi"/>
                <w:b/>
                <w:bCs/>
                <w:sz w:val="22"/>
                <w:szCs w:val="22"/>
              </w:rPr>
            </w:pPr>
            <w:r w:rsidRPr="00315B24">
              <w:rPr>
                <w:rFonts w:asciiTheme="minorHAnsi" w:hAnsiTheme="minorHAnsi" w:cstheme="minorHAnsi"/>
                <w:b/>
                <w:bCs/>
                <w:sz w:val="22"/>
                <w:szCs w:val="22"/>
                <w:shd w:val="clear" w:color="auto" w:fill="FFFFFF"/>
              </w:rPr>
              <w:t>Conclusion (</w:t>
            </w:r>
            <w:r w:rsidR="00F11ACE" w:rsidRPr="00315B24">
              <w:rPr>
                <w:rFonts w:asciiTheme="minorHAnsi" w:hAnsiTheme="minorHAnsi" w:cstheme="minorHAnsi"/>
                <w:b/>
                <w:bCs/>
                <w:sz w:val="22"/>
                <w:szCs w:val="22"/>
                <w:shd w:val="clear" w:color="auto" w:fill="FFFFFF"/>
              </w:rPr>
              <w:t>___</w:t>
            </w:r>
            <w:r w:rsidRPr="00315B24">
              <w:rPr>
                <w:rFonts w:asciiTheme="minorHAnsi" w:hAnsiTheme="minorHAnsi" w:cstheme="minorHAnsi"/>
                <w:b/>
                <w:bCs/>
                <w:sz w:val="22"/>
                <w:szCs w:val="22"/>
                <w:shd w:val="clear" w:color="auto" w:fill="FFFFFF"/>
              </w:rPr>
              <w:t xml:space="preserve">) </w:t>
            </w:r>
          </w:p>
          <w:p w14:paraId="0B59D370" w14:textId="77777777" w:rsidR="00B7159B" w:rsidRPr="00315B24" w:rsidRDefault="00B7159B" w:rsidP="00F11ACE">
            <w:pPr>
              <w:pStyle w:val="NormalWeb"/>
              <w:widowControl/>
              <w:numPr>
                <w:ilvl w:val="0"/>
                <w:numId w:val="10"/>
              </w:numPr>
              <w:spacing w:line="276" w:lineRule="auto"/>
              <w:jc w:val="left"/>
              <w:rPr>
                <w:rFonts w:asciiTheme="minorHAnsi" w:hAnsiTheme="minorHAnsi" w:cstheme="minorHAnsi"/>
                <w:sz w:val="22"/>
                <w:szCs w:val="22"/>
              </w:rPr>
            </w:pPr>
          </w:p>
          <w:p w14:paraId="10112078" w14:textId="77777777" w:rsidR="00B7159B" w:rsidRPr="00315B24" w:rsidRDefault="00B7159B" w:rsidP="00F11ACE">
            <w:pPr>
              <w:pStyle w:val="NormalWeb"/>
              <w:widowControl/>
              <w:numPr>
                <w:ilvl w:val="0"/>
                <w:numId w:val="10"/>
              </w:numPr>
              <w:spacing w:line="276" w:lineRule="auto"/>
              <w:jc w:val="left"/>
              <w:rPr>
                <w:rFonts w:asciiTheme="minorHAnsi" w:hAnsiTheme="minorHAnsi" w:cstheme="minorHAnsi"/>
                <w:sz w:val="22"/>
                <w:szCs w:val="22"/>
              </w:rPr>
            </w:pPr>
          </w:p>
          <w:p w14:paraId="26AE46CA" w14:textId="77777777" w:rsidR="00B7159B" w:rsidRPr="00315B24" w:rsidRDefault="00B7159B" w:rsidP="00C553AE">
            <w:pPr>
              <w:pStyle w:val="NormalWeb"/>
              <w:widowControl/>
              <w:numPr>
                <w:ilvl w:val="0"/>
                <w:numId w:val="10"/>
              </w:numPr>
              <w:spacing w:line="360" w:lineRule="auto"/>
              <w:jc w:val="left"/>
              <w:rPr>
                <w:rFonts w:asciiTheme="minorHAnsi" w:hAnsiTheme="minorHAnsi" w:cstheme="minorHAnsi"/>
                <w:sz w:val="22"/>
                <w:szCs w:val="22"/>
              </w:rPr>
            </w:pPr>
          </w:p>
        </w:tc>
      </w:tr>
    </w:tbl>
    <w:p w14:paraId="1BDF1944" w14:textId="77777777" w:rsidR="00F11ACE" w:rsidRPr="00315B24" w:rsidRDefault="00F11ACE" w:rsidP="00D57645">
      <w:pPr>
        <w:shd w:val="clear" w:color="auto" w:fill="FFFFFF"/>
        <w:rPr>
          <w:rFonts w:asciiTheme="minorHAnsi" w:hAnsiTheme="minorHAnsi" w:cstheme="minorHAnsi"/>
          <w:b/>
          <w:bCs/>
        </w:rPr>
      </w:pPr>
    </w:p>
    <w:p w14:paraId="116042AD" w14:textId="455BBA56" w:rsidR="00F11ACE" w:rsidRDefault="00F11ACE" w:rsidP="00F11ACE">
      <w:pPr>
        <w:pStyle w:val="NormalWeb"/>
        <w:rPr>
          <w:rStyle w:val="apple-converted-space"/>
          <w:rFonts w:asciiTheme="minorHAnsi" w:hAnsiTheme="minorHAnsi" w:cstheme="minorHAnsi"/>
          <w:b/>
          <w:bCs/>
          <w:color w:val="000000" w:themeColor="text1"/>
        </w:rPr>
      </w:pPr>
      <w:r w:rsidRPr="00315B24">
        <w:rPr>
          <w:rStyle w:val="apple-converted-space"/>
          <w:rFonts w:asciiTheme="minorHAnsi" w:hAnsiTheme="minorHAnsi" w:cstheme="minorHAnsi"/>
          <w:b/>
          <w:bCs/>
          <w:color w:val="000000" w:themeColor="text1"/>
        </w:rPr>
        <w:t>3. Evaluation Focus Questions</w:t>
      </w:r>
    </w:p>
    <w:p w14:paraId="1264DD89" w14:textId="7EF03552" w:rsidR="00F11ACE" w:rsidRPr="002858A7" w:rsidRDefault="002858A7" w:rsidP="00F11ACE">
      <w:pPr>
        <w:pStyle w:val="NormalWeb"/>
        <w:rPr>
          <w:rStyle w:val="apple-converted-space"/>
          <w:rFonts w:asciiTheme="minorHAnsi" w:hAnsiTheme="minorHAnsi" w:cstheme="minorHAnsi"/>
          <w:color w:val="0070C0"/>
          <w:sz w:val="22"/>
          <w:szCs w:val="22"/>
        </w:rPr>
      </w:pPr>
      <w:r w:rsidRPr="002858A7">
        <w:rPr>
          <w:rStyle w:val="apple-converted-space"/>
          <w:rFonts w:asciiTheme="minorHAnsi" w:hAnsiTheme="minorHAnsi" w:cstheme="minorHAnsi"/>
          <w:color w:val="0070C0"/>
          <w:sz w:val="22"/>
          <w:szCs w:val="22"/>
        </w:rPr>
        <w:t>Fill in the gaps</w:t>
      </w:r>
      <w:r>
        <w:rPr>
          <w:rStyle w:val="apple-converted-space"/>
          <w:rFonts w:asciiTheme="minorHAnsi" w:hAnsiTheme="minorHAnsi" w:cstheme="minorHAnsi"/>
          <w:color w:val="0070C0"/>
          <w:sz w:val="22"/>
          <w:szCs w:val="22"/>
        </w:rPr>
        <w:t>:</w:t>
      </w:r>
    </w:p>
    <w:p w14:paraId="0CBFFE94" w14:textId="77777777" w:rsidR="002858A7" w:rsidRPr="002858A7" w:rsidRDefault="002858A7" w:rsidP="00F11ACE">
      <w:pPr>
        <w:pStyle w:val="NormalWeb"/>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2262"/>
        <w:gridCol w:w="6748"/>
      </w:tblGrid>
      <w:tr w:rsidR="00F11ACE" w:rsidRPr="00315B24" w14:paraId="1D2CF3E8" w14:textId="77777777" w:rsidTr="00F11ACE">
        <w:tc>
          <w:tcPr>
            <w:tcW w:w="2262" w:type="dxa"/>
          </w:tcPr>
          <w:p w14:paraId="71B0EBF7" w14:textId="77777777" w:rsidR="00F11ACE" w:rsidRPr="00315B24" w:rsidRDefault="00F11ACE" w:rsidP="00616C8A">
            <w:pPr>
              <w:spacing w:before="100" w:beforeAutospacing="1" w:after="100" w:afterAutospacing="1"/>
              <w:jc w:val="center"/>
              <w:rPr>
                <w:rFonts w:asciiTheme="minorHAnsi" w:hAnsiTheme="minorHAnsi" w:cstheme="minorHAnsi"/>
                <w:b/>
                <w:bCs/>
                <w:sz w:val="22"/>
                <w:szCs w:val="22"/>
              </w:rPr>
            </w:pPr>
            <w:r w:rsidRPr="00315B24">
              <w:rPr>
                <w:rFonts w:asciiTheme="minorHAnsi" w:hAnsiTheme="minorHAnsi" w:cstheme="minorHAnsi"/>
                <w:b/>
                <w:bCs/>
                <w:sz w:val="22"/>
                <w:szCs w:val="22"/>
              </w:rPr>
              <w:t>Criteria</w:t>
            </w:r>
          </w:p>
        </w:tc>
        <w:tc>
          <w:tcPr>
            <w:tcW w:w="6748" w:type="dxa"/>
          </w:tcPr>
          <w:p w14:paraId="2B59555F" w14:textId="77777777" w:rsidR="00F11ACE" w:rsidRPr="00315B24" w:rsidRDefault="00F11ACE" w:rsidP="00616C8A">
            <w:pPr>
              <w:pStyle w:val="NormalWeb"/>
              <w:ind w:left="502"/>
              <w:jc w:val="center"/>
              <w:rPr>
                <w:rFonts w:asciiTheme="minorHAnsi" w:hAnsiTheme="minorHAnsi" w:cstheme="minorHAnsi"/>
                <w:b/>
                <w:bCs/>
                <w:sz w:val="22"/>
                <w:szCs w:val="22"/>
              </w:rPr>
            </w:pPr>
            <w:r w:rsidRPr="00315B24">
              <w:rPr>
                <w:rFonts w:asciiTheme="minorHAnsi" w:hAnsiTheme="minorHAnsi" w:cstheme="minorHAnsi"/>
                <w:b/>
                <w:bCs/>
                <w:sz w:val="22"/>
                <w:szCs w:val="22"/>
              </w:rPr>
              <w:t>Possible focus questions</w:t>
            </w:r>
          </w:p>
        </w:tc>
      </w:tr>
      <w:tr w:rsidR="00F11ACE" w:rsidRPr="00315B24" w14:paraId="2A37C8EE" w14:textId="77777777" w:rsidTr="00F11ACE">
        <w:trPr>
          <w:trHeight w:val="1083"/>
        </w:trPr>
        <w:tc>
          <w:tcPr>
            <w:tcW w:w="2262" w:type="dxa"/>
          </w:tcPr>
          <w:p w14:paraId="6095CF51" w14:textId="77777777" w:rsidR="00F11ACE" w:rsidRPr="00315B24" w:rsidRDefault="00F11ACE" w:rsidP="00616C8A">
            <w:pPr>
              <w:spacing w:before="100" w:beforeAutospacing="1" w:after="100" w:afterAutospacing="1"/>
              <w:jc w:val="center"/>
              <w:rPr>
                <w:rFonts w:asciiTheme="minorHAnsi" w:hAnsiTheme="minorHAnsi" w:cstheme="minorHAnsi"/>
                <w:color w:val="000000" w:themeColor="text1"/>
                <w:sz w:val="22"/>
                <w:szCs w:val="22"/>
              </w:rPr>
            </w:pPr>
            <w:r w:rsidRPr="00315B24">
              <w:rPr>
                <w:rFonts w:asciiTheme="minorHAnsi" w:hAnsiTheme="minorHAnsi" w:cstheme="minorHAnsi"/>
                <w:color w:val="000000" w:themeColor="text1"/>
                <w:sz w:val="22"/>
                <w:szCs w:val="22"/>
              </w:rPr>
              <w:t>Significance and contribution to the field</w:t>
            </w:r>
          </w:p>
        </w:tc>
        <w:tc>
          <w:tcPr>
            <w:tcW w:w="6748" w:type="dxa"/>
          </w:tcPr>
          <w:p w14:paraId="6E3F2D91" w14:textId="73A125D0" w:rsidR="00F11ACE" w:rsidRPr="00315B24" w:rsidRDefault="00F11ACE" w:rsidP="00616C8A">
            <w:pPr>
              <w:pStyle w:val="NormalWeb"/>
              <w:widowControl/>
              <w:numPr>
                <w:ilvl w:val="0"/>
                <w:numId w:val="11"/>
              </w:numPr>
              <w:spacing w:before="100" w:beforeAutospacing="1" w:after="100" w:afterAutospacing="1"/>
              <w:jc w:val="left"/>
              <w:rPr>
                <w:rFonts w:asciiTheme="minorHAnsi" w:hAnsiTheme="minorHAnsi" w:cstheme="minorHAnsi"/>
                <w:color w:val="000000" w:themeColor="text1"/>
                <w:sz w:val="22"/>
                <w:szCs w:val="22"/>
              </w:rPr>
            </w:pPr>
            <w:r w:rsidRPr="00315B24">
              <w:rPr>
                <w:rFonts w:asciiTheme="minorHAnsi" w:hAnsiTheme="minorHAnsi" w:cstheme="minorHAnsi"/>
                <w:color w:val="000000" w:themeColor="text1"/>
                <w:sz w:val="22"/>
                <w:szCs w:val="22"/>
              </w:rPr>
              <w:t xml:space="preserve">What is the author's </w:t>
            </w:r>
            <w:r w:rsidR="002858A7">
              <w:rPr>
                <w:rFonts w:asciiTheme="minorHAnsi" w:hAnsiTheme="minorHAnsi" w:cstheme="minorHAnsi"/>
                <w:color w:val="000000" w:themeColor="text1"/>
                <w:sz w:val="22"/>
                <w:szCs w:val="22"/>
              </w:rPr>
              <w:t>________</w:t>
            </w:r>
            <w:r w:rsidRPr="00315B24">
              <w:rPr>
                <w:rFonts w:asciiTheme="minorHAnsi" w:hAnsiTheme="minorHAnsi" w:cstheme="minorHAnsi"/>
                <w:color w:val="000000" w:themeColor="text1"/>
                <w:sz w:val="22"/>
                <w:szCs w:val="22"/>
              </w:rPr>
              <w:t>? Has this been achieved?</w:t>
            </w:r>
          </w:p>
          <w:p w14:paraId="5C6F05A1" w14:textId="7CBD4441" w:rsidR="00F11ACE" w:rsidRPr="00315B24" w:rsidRDefault="00F11ACE" w:rsidP="00616C8A">
            <w:pPr>
              <w:pStyle w:val="NormalWeb"/>
              <w:widowControl/>
              <w:numPr>
                <w:ilvl w:val="0"/>
                <w:numId w:val="11"/>
              </w:numPr>
              <w:ind w:left="499" w:hanging="357"/>
              <w:jc w:val="left"/>
              <w:rPr>
                <w:rFonts w:asciiTheme="minorHAnsi" w:hAnsiTheme="minorHAnsi" w:cstheme="minorHAnsi"/>
                <w:color w:val="000000" w:themeColor="text1"/>
                <w:sz w:val="22"/>
                <w:szCs w:val="22"/>
              </w:rPr>
            </w:pPr>
            <w:r w:rsidRPr="00315B24">
              <w:rPr>
                <w:rFonts w:asciiTheme="minorHAnsi" w:hAnsiTheme="minorHAnsi" w:cstheme="minorHAnsi"/>
                <w:color w:val="000000" w:themeColor="text1"/>
                <w:sz w:val="22"/>
                <w:szCs w:val="22"/>
              </w:rPr>
              <w:t xml:space="preserve">What does this text add to the body of </w:t>
            </w:r>
            <w:r w:rsidR="002858A7">
              <w:rPr>
                <w:rFonts w:asciiTheme="minorHAnsi" w:hAnsiTheme="minorHAnsi" w:cstheme="minorHAnsi"/>
                <w:color w:val="000000" w:themeColor="text1"/>
                <w:sz w:val="22"/>
                <w:szCs w:val="22"/>
              </w:rPr>
              <w:t>____________</w:t>
            </w:r>
            <w:r w:rsidRPr="00315B24">
              <w:rPr>
                <w:rFonts w:asciiTheme="minorHAnsi" w:hAnsiTheme="minorHAnsi" w:cstheme="minorHAnsi"/>
                <w:color w:val="000000" w:themeColor="text1"/>
                <w:sz w:val="22"/>
                <w:szCs w:val="22"/>
              </w:rPr>
              <w:t>? This could be in terms of theory, data and/or practical application</w:t>
            </w:r>
          </w:p>
        </w:tc>
      </w:tr>
      <w:tr w:rsidR="00F11ACE" w:rsidRPr="00315B24" w14:paraId="50861E81" w14:textId="77777777" w:rsidTr="00F11ACE">
        <w:tc>
          <w:tcPr>
            <w:tcW w:w="2262" w:type="dxa"/>
          </w:tcPr>
          <w:p w14:paraId="39242B54" w14:textId="430D19B3" w:rsidR="00F11ACE" w:rsidRPr="00315B24" w:rsidRDefault="00F11ACE" w:rsidP="00616C8A">
            <w:pPr>
              <w:spacing w:before="100" w:beforeAutospacing="1" w:after="100" w:afterAutospacing="1"/>
              <w:jc w:val="center"/>
              <w:rPr>
                <w:rFonts w:asciiTheme="minorHAnsi" w:hAnsiTheme="minorHAnsi" w:cstheme="minorHAnsi"/>
                <w:color w:val="000000" w:themeColor="text1"/>
                <w:sz w:val="22"/>
                <w:szCs w:val="22"/>
              </w:rPr>
            </w:pPr>
            <w:r w:rsidRPr="00315B24">
              <w:rPr>
                <w:rFonts w:asciiTheme="minorHAnsi" w:hAnsiTheme="minorHAnsi" w:cstheme="minorHAnsi"/>
                <w:color w:val="000000" w:themeColor="text1"/>
                <w:sz w:val="22"/>
                <w:szCs w:val="22"/>
              </w:rPr>
              <w:t xml:space="preserve">Methodology or approach </w:t>
            </w:r>
          </w:p>
        </w:tc>
        <w:tc>
          <w:tcPr>
            <w:tcW w:w="6748" w:type="dxa"/>
          </w:tcPr>
          <w:p w14:paraId="5E4CF36A" w14:textId="27B7C325" w:rsidR="00F11ACE" w:rsidRPr="00F11ACE" w:rsidRDefault="00F11ACE" w:rsidP="00F11ACE">
            <w:pPr>
              <w:pStyle w:val="ListParagraph"/>
              <w:numPr>
                <w:ilvl w:val="0"/>
                <w:numId w:val="12"/>
              </w:numPr>
              <w:ind w:left="499" w:hanging="357"/>
              <w:rPr>
                <w:rFonts w:asciiTheme="minorHAnsi" w:hAnsiTheme="minorHAnsi" w:cstheme="minorHAnsi"/>
                <w:color w:val="000000" w:themeColor="text1"/>
                <w:sz w:val="22"/>
                <w:szCs w:val="22"/>
              </w:rPr>
            </w:pPr>
            <w:r w:rsidRPr="00F11ACE">
              <w:rPr>
                <w:rFonts w:asciiTheme="minorHAnsi" w:hAnsiTheme="minorHAnsi" w:cstheme="minorHAnsi"/>
                <w:color w:val="000000" w:themeColor="text1"/>
                <w:sz w:val="22"/>
                <w:szCs w:val="22"/>
              </w:rPr>
              <w:t xml:space="preserve">What </w:t>
            </w:r>
            <w:r w:rsidR="002858A7">
              <w:rPr>
                <w:rFonts w:asciiTheme="minorHAnsi" w:hAnsiTheme="minorHAnsi" w:cstheme="minorHAnsi"/>
                <w:color w:val="000000" w:themeColor="text1"/>
                <w:sz w:val="22"/>
                <w:szCs w:val="22"/>
              </w:rPr>
              <w:t>____________</w:t>
            </w:r>
            <w:r w:rsidRPr="00F11ACE">
              <w:rPr>
                <w:rFonts w:asciiTheme="minorHAnsi" w:hAnsiTheme="minorHAnsi" w:cstheme="minorHAnsi"/>
                <w:color w:val="000000" w:themeColor="text1"/>
                <w:sz w:val="22"/>
                <w:szCs w:val="22"/>
              </w:rPr>
              <w:t xml:space="preserve"> was used for the research? </w:t>
            </w:r>
          </w:p>
          <w:p w14:paraId="49232477" w14:textId="5E426A35" w:rsidR="00F11ACE" w:rsidRPr="00F11ACE" w:rsidRDefault="00F11ACE" w:rsidP="00F11ACE">
            <w:pPr>
              <w:pStyle w:val="ListParagraph"/>
              <w:numPr>
                <w:ilvl w:val="0"/>
                <w:numId w:val="12"/>
              </w:numPr>
              <w:ind w:left="499" w:hanging="357"/>
              <w:rPr>
                <w:rFonts w:asciiTheme="minorHAnsi" w:hAnsiTheme="minorHAnsi" w:cstheme="minorHAnsi"/>
                <w:color w:val="000000" w:themeColor="text1"/>
                <w:sz w:val="22"/>
                <w:szCs w:val="22"/>
              </w:rPr>
            </w:pPr>
            <w:r w:rsidRPr="00F11ACE">
              <w:rPr>
                <w:rFonts w:asciiTheme="minorHAnsi" w:hAnsiTheme="minorHAnsi" w:cstheme="minorHAnsi"/>
                <w:color w:val="000000" w:themeColor="text1"/>
                <w:sz w:val="22"/>
                <w:szCs w:val="22"/>
              </w:rPr>
              <w:t xml:space="preserve">(e.g., </w:t>
            </w:r>
            <w:r w:rsidR="001B695F" w:rsidRPr="00F11ACE">
              <w:rPr>
                <w:rFonts w:asciiTheme="minorHAnsi" w:hAnsiTheme="minorHAnsi" w:cstheme="minorHAnsi"/>
                <w:color w:val="000000" w:themeColor="text1"/>
                <w:sz w:val="22"/>
                <w:szCs w:val="22"/>
              </w:rPr>
              <w:t>quantitative,</w:t>
            </w:r>
            <w:r w:rsidRPr="00F11ACE">
              <w:rPr>
                <w:rFonts w:asciiTheme="minorHAnsi" w:hAnsiTheme="minorHAnsi" w:cstheme="minorHAnsi"/>
                <w:color w:val="000000" w:themeColor="text1"/>
                <w:sz w:val="22"/>
                <w:szCs w:val="22"/>
              </w:rPr>
              <w:t xml:space="preserve"> or qualitative, </w:t>
            </w:r>
            <w:r w:rsidR="002858A7">
              <w:rPr>
                <w:rFonts w:asciiTheme="minorHAnsi" w:hAnsiTheme="minorHAnsi" w:cstheme="minorHAnsi"/>
                <w:color w:val="000000" w:themeColor="text1"/>
                <w:sz w:val="22"/>
                <w:szCs w:val="22"/>
              </w:rPr>
              <w:t>______________</w:t>
            </w:r>
            <w:r w:rsidRPr="00F11ACE">
              <w:rPr>
                <w:rFonts w:asciiTheme="minorHAnsi" w:hAnsiTheme="minorHAnsi" w:cstheme="minorHAnsi"/>
                <w:color w:val="000000" w:themeColor="text1"/>
                <w:sz w:val="22"/>
                <w:szCs w:val="22"/>
              </w:rPr>
              <w:t>, comparative, case study, etc…)</w:t>
            </w:r>
          </w:p>
          <w:p w14:paraId="66A484C3" w14:textId="00D270B7" w:rsidR="00F11ACE" w:rsidRPr="00315B24" w:rsidRDefault="00F11ACE" w:rsidP="00616C8A">
            <w:pPr>
              <w:pStyle w:val="ListParagraph"/>
              <w:numPr>
                <w:ilvl w:val="0"/>
                <w:numId w:val="12"/>
              </w:numPr>
              <w:ind w:left="499" w:hanging="357"/>
              <w:rPr>
                <w:rFonts w:asciiTheme="minorHAnsi" w:hAnsiTheme="minorHAnsi" w:cstheme="minorHAnsi"/>
                <w:color w:val="000000" w:themeColor="text1"/>
                <w:sz w:val="22"/>
                <w:szCs w:val="22"/>
              </w:rPr>
            </w:pPr>
            <w:r w:rsidRPr="00F11ACE">
              <w:rPr>
                <w:rFonts w:asciiTheme="minorHAnsi" w:hAnsiTheme="minorHAnsi" w:cstheme="minorHAnsi"/>
                <w:color w:val="000000" w:themeColor="text1"/>
                <w:sz w:val="22"/>
                <w:szCs w:val="22"/>
              </w:rPr>
              <w:t>How objective/</w:t>
            </w:r>
            <w:r w:rsidR="002858A7">
              <w:rPr>
                <w:rFonts w:asciiTheme="minorHAnsi" w:hAnsiTheme="minorHAnsi" w:cstheme="minorHAnsi"/>
                <w:color w:val="000000" w:themeColor="text1"/>
                <w:sz w:val="22"/>
                <w:szCs w:val="22"/>
              </w:rPr>
              <w:t>_____________</w:t>
            </w:r>
            <w:r w:rsidRPr="00F11ACE">
              <w:rPr>
                <w:rFonts w:asciiTheme="minorHAnsi" w:hAnsiTheme="minorHAnsi" w:cstheme="minorHAnsi"/>
                <w:color w:val="000000" w:themeColor="text1"/>
                <w:sz w:val="22"/>
                <w:szCs w:val="22"/>
              </w:rPr>
              <w:t xml:space="preserve"> is the approach?</w:t>
            </w:r>
          </w:p>
        </w:tc>
      </w:tr>
      <w:tr w:rsidR="00F11ACE" w:rsidRPr="00315B24" w14:paraId="534DB3EF" w14:textId="77777777" w:rsidTr="002858A7">
        <w:trPr>
          <w:trHeight w:val="1172"/>
        </w:trPr>
        <w:tc>
          <w:tcPr>
            <w:tcW w:w="2262" w:type="dxa"/>
          </w:tcPr>
          <w:p w14:paraId="444D29C2" w14:textId="77777777" w:rsidR="00F11ACE" w:rsidRPr="00315B24" w:rsidRDefault="00F11ACE" w:rsidP="00616C8A">
            <w:pPr>
              <w:spacing w:before="100" w:beforeAutospacing="1" w:after="100" w:afterAutospacing="1"/>
              <w:jc w:val="center"/>
              <w:rPr>
                <w:rFonts w:asciiTheme="minorHAnsi" w:hAnsiTheme="minorHAnsi" w:cstheme="minorHAnsi"/>
                <w:color w:val="000000" w:themeColor="text1"/>
                <w:sz w:val="22"/>
                <w:szCs w:val="22"/>
              </w:rPr>
            </w:pPr>
            <w:r w:rsidRPr="00315B24">
              <w:rPr>
                <w:rFonts w:asciiTheme="minorHAnsi" w:hAnsiTheme="minorHAnsi" w:cstheme="minorHAnsi"/>
                <w:color w:val="000000" w:themeColor="text1"/>
                <w:sz w:val="22"/>
                <w:szCs w:val="22"/>
              </w:rPr>
              <w:t>Argument and use of evidence</w:t>
            </w:r>
          </w:p>
        </w:tc>
        <w:tc>
          <w:tcPr>
            <w:tcW w:w="6748" w:type="dxa"/>
          </w:tcPr>
          <w:p w14:paraId="1C5F0F5E" w14:textId="510A17F0" w:rsidR="00F11ACE" w:rsidRPr="00F11ACE" w:rsidRDefault="00F11ACE" w:rsidP="00F11ACE">
            <w:pPr>
              <w:pStyle w:val="ListParagraph"/>
              <w:numPr>
                <w:ilvl w:val="0"/>
                <w:numId w:val="12"/>
              </w:numPr>
              <w:spacing w:before="100" w:beforeAutospacing="1" w:after="100" w:afterAutospacing="1"/>
              <w:rPr>
                <w:rFonts w:asciiTheme="minorHAnsi" w:hAnsiTheme="minorHAnsi" w:cstheme="minorHAnsi"/>
                <w:color w:val="000000" w:themeColor="text1"/>
                <w:sz w:val="22"/>
                <w:szCs w:val="22"/>
              </w:rPr>
            </w:pPr>
            <w:r w:rsidRPr="00F11ACE">
              <w:rPr>
                <w:rFonts w:asciiTheme="minorHAnsi" w:hAnsiTheme="minorHAnsi" w:cstheme="minorHAnsi"/>
                <w:color w:val="000000" w:themeColor="text1"/>
                <w:sz w:val="22"/>
                <w:szCs w:val="22"/>
              </w:rPr>
              <w:t xml:space="preserve">What </w:t>
            </w:r>
            <w:r w:rsidR="002858A7">
              <w:rPr>
                <w:rFonts w:asciiTheme="minorHAnsi" w:hAnsiTheme="minorHAnsi" w:cstheme="minorHAnsi"/>
                <w:color w:val="000000" w:themeColor="text1"/>
                <w:sz w:val="22"/>
                <w:szCs w:val="22"/>
              </w:rPr>
              <w:t>____________</w:t>
            </w:r>
            <w:r w:rsidRPr="00F11ACE">
              <w:rPr>
                <w:rFonts w:asciiTheme="minorHAnsi" w:hAnsiTheme="minorHAnsi" w:cstheme="minorHAnsi"/>
                <w:color w:val="000000" w:themeColor="text1"/>
                <w:sz w:val="22"/>
                <w:szCs w:val="22"/>
              </w:rPr>
              <w:t xml:space="preserve"> are made?</w:t>
            </w:r>
          </w:p>
          <w:p w14:paraId="05DD4F83" w14:textId="77777777" w:rsidR="00F11ACE" w:rsidRPr="00F11ACE" w:rsidRDefault="00F11ACE" w:rsidP="00F11ACE">
            <w:pPr>
              <w:pStyle w:val="ListParagraph"/>
              <w:numPr>
                <w:ilvl w:val="0"/>
                <w:numId w:val="12"/>
              </w:numPr>
              <w:spacing w:before="100" w:beforeAutospacing="1" w:after="100" w:afterAutospacing="1"/>
              <w:rPr>
                <w:rFonts w:asciiTheme="minorHAnsi" w:hAnsiTheme="minorHAnsi" w:cstheme="minorHAnsi"/>
                <w:color w:val="000000" w:themeColor="text1"/>
                <w:sz w:val="22"/>
                <w:szCs w:val="22"/>
              </w:rPr>
            </w:pPr>
            <w:r w:rsidRPr="00F11ACE">
              <w:rPr>
                <w:rFonts w:asciiTheme="minorHAnsi" w:hAnsiTheme="minorHAnsi" w:cstheme="minorHAnsi"/>
                <w:color w:val="000000" w:themeColor="text1"/>
                <w:sz w:val="22"/>
                <w:szCs w:val="22"/>
              </w:rPr>
              <w:t>Is the argument consistent?</w:t>
            </w:r>
          </w:p>
          <w:p w14:paraId="4377503B" w14:textId="0826CE37" w:rsidR="00F11ACE" w:rsidRPr="00315B24" w:rsidRDefault="00F11ACE" w:rsidP="002858A7">
            <w:pPr>
              <w:pStyle w:val="ListParagraph"/>
              <w:numPr>
                <w:ilvl w:val="0"/>
                <w:numId w:val="12"/>
              </w:numPr>
              <w:ind w:left="499" w:hanging="357"/>
              <w:rPr>
                <w:rFonts w:asciiTheme="minorHAnsi" w:hAnsiTheme="minorHAnsi" w:cstheme="minorHAnsi"/>
                <w:color w:val="000000" w:themeColor="text1"/>
                <w:sz w:val="22"/>
                <w:szCs w:val="22"/>
              </w:rPr>
            </w:pPr>
            <w:r w:rsidRPr="00F11ACE">
              <w:rPr>
                <w:rFonts w:asciiTheme="minorHAnsi" w:hAnsiTheme="minorHAnsi" w:cstheme="minorHAnsi"/>
                <w:color w:val="000000" w:themeColor="text1"/>
                <w:sz w:val="22"/>
                <w:szCs w:val="22"/>
              </w:rPr>
              <w:t xml:space="preserve">What kinds of </w:t>
            </w:r>
            <w:r w:rsidR="002858A7">
              <w:rPr>
                <w:rFonts w:asciiTheme="minorHAnsi" w:hAnsiTheme="minorHAnsi" w:cstheme="minorHAnsi"/>
                <w:color w:val="000000" w:themeColor="text1"/>
                <w:sz w:val="22"/>
                <w:szCs w:val="22"/>
              </w:rPr>
              <w:t>______________</w:t>
            </w:r>
            <w:r w:rsidRPr="00F11ACE">
              <w:rPr>
                <w:rFonts w:asciiTheme="minorHAnsi" w:hAnsiTheme="minorHAnsi" w:cstheme="minorHAnsi"/>
                <w:color w:val="000000" w:themeColor="text1"/>
                <w:sz w:val="22"/>
                <w:szCs w:val="22"/>
              </w:rPr>
              <w:t>is used? Is this evidence valid and reliable?</w:t>
            </w:r>
          </w:p>
        </w:tc>
      </w:tr>
    </w:tbl>
    <w:p w14:paraId="2AA586AF" w14:textId="77777777" w:rsidR="001B695F" w:rsidRPr="001B695F" w:rsidRDefault="001B695F" w:rsidP="00F11ACE">
      <w:pPr>
        <w:pStyle w:val="NormalWeb"/>
        <w:rPr>
          <w:rStyle w:val="apple-converted-space"/>
          <w:rFonts w:asciiTheme="minorHAnsi" w:hAnsiTheme="minorHAnsi" w:cstheme="minorHAnsi"/>
          <w:b/>
          <w:bCs/>
          <w:color w:val="000000" w:themeColor="text1"/>
          <w:sz w:val="10"/>
          <w:szCs w:val="10"/>
        </w:rPr>
      </w:pPr>
    </w:p>
    <w:p w14:paraId="02E01C63" w14:textId="34F15DBA" w:rsidR="00F11ACE" w:rsidRPr="00315B24" w:rsidRDefault="00F11ACE" w:rsidP="00F11ACE">
      <w:pPr>
        <w:pStyle w:val="NormalWeb"/>
        <w:rPr>
          <w:rStyle w:val="apple-converted-space"/>
          <w:rFonts w:asciiTheme="minorHAnsi" w:hAnsiTheme="minorHAnsi" w:cstheme="minorHAnsi"/>
          <w:b/>
          <w:bCs/>
          <w:color w:val="000000" w:themeColor="text1"/>
        </w:rPr>
      </w:pPr>
      <w:r w:rsidRPr="00315B24">
        <w:rPr>
          <w:rStyle w:val="apple-converted-space"/>
          <w:rFonts w:asciiTheme="minorHAnsi" w:hAnsiTheme="minorHAnsi" w:cstheme="minorHAnsi"/>
          <w:b/>
          <w:bCs/>
          <w:color w:val="000000" w:themeColor="text1"/>
        </w:rPr>
        <w:t xml:space="preserve">4. Evaluation </w:t>
      </w:r>
      <w:r w:rsidR="00315B24" w:rsidRPr="00315B24">
        <w:rPr>
          <w:rStyle w:val="apple-converted-space"/>
          <w:rFonts w:asciiTheme="minorHAnsi" w:hAnsiTheme="minorHAnsi" w:cstheme="minorHAnsi"/>
          <w:b/>
          <w:bCs/>
          <w:color w:val="000000" w:themeColor="text1"/>
        </w:rPr>
        <w:t>Language Phrases</w:t>
      </w:r>
    </w:p>
    <w:p w14:paraId="12A9459C" w14:textId="25BD615F" w:rsidR="00F11ACE" w:rsidRDefault="002858A7" w:rsidP="00D57645">
      <w:pPr>
        <w:shd w:val="clear" w:color="auto" w:fill="FFFFFF"/>
        <w:rPr>
          <w:rFonts w:asciiTheme="minorHAnsi" w:hAnsiTheme="minorHAnsi" w:cstheme="minorHAnsi"/>
          <w:color w:val="0070C0"/>
          <w:sz w:val="22"/>
          <w:szCs w:val="22"/>
        </w:rPr>
      </w:pPr>
      <w:r w:rsidRPr="002858A7">
        <w:rPr>
          <w:rFonts w:asciiTheme="minorHAnsi" w:hAnsiTheme="minorHAnsi" w:cstheme="minorHAnsi"/>
          <w:color w:val="0070C0"/>
          <w:sz w:val="22"/>
          <w:szCs w:val="22"/>
        </w:rPr>
        <w:t>Identify which of these are strengths or limitations:</w:t>
      </w:r>
    </w:p>
    <w:p w14:paraId="3A14C7CE" w14:textId="77777777" w:rsidR="002858A7" w:rsidRPr="002858A7" w:rsidRDefault="002858A7" w:rsidP="00D57645">
      <w:pPr>
        <w:shd w:val="clear" w:color="auto" w:fill="FFFFFF"/>
        <w:rPr>
          <w:rFonts w:asciiTheme="minorHAnsi" w:hAnsiTheme="minorHAnsi" w:cstheme="minorHAnsi"/>
          <w:color w:val="0070C0"/>
          <w:sz w:val="10"/>
          <w:szCs w:val="10"/>
        </w:rPr>
      </w:pPr>
    </w:p>
    <w:tbl>
      <w:tblPr>
        <w:tblStyle w:val="TableGrid"/>
        <w:tblW w:w="0" w:type="auto"/>
        <w:tblLook w:val="04A0" w:firstRow="1" w:lastRow="0" w:firstColumn="1" w:lastColumn="0" w:noHBand="0" w:noVBand="1"/>
      </w:tblPr>
      <w:tblGrid>
        <w:gridCol w:w="4505"/>
        <w:gridCol w:w="4505"/>
      </w:tblGrid>
      <w:tr w:rsidR="00F11ACE" w:rsidRPr="00315B24" w14:paraId="55D83D3B" w14:textId="77777777" w:rsidTr="00616C8A">
        <w:tc>
          <w:tcPr>
            <w:tcW w:w="4505" w:type="dxa"/>
          </w:tcPr>
          <w:p w14:paraId="29C86179" w14:textId="77777777" w:rsidR="00F11ACE" w:rsidRPr="00F11ACE" w:rsidRDefault="00F11ACE" w:rsidP="00315B24">
            <w:pPr>
              <w:spacing w:line="276" w:lineRule="auto"/>
              <w:rPr>
                <w:rFonts w:asciiTheme="minorHAnsi" w:hAnsiTheme="minorHAnsi" w:cstheme="minorHAnsi"/>
                <w:color w:val="000000" w:themeColor="text1"/>
              </w:rPr>
            </w:pPr>
            <w:r w:rsidRPr="00F11ACE">
              <w:rPr>
                <w:rFonts w:asciiTheme="minorHAnsi" w:hAnsiTheme="minorHAnsi" w:cstheme="minorHAnsi"/>
                <w:i/>
                <w:iCs/>
                <w:color w:val="000000" w:themeColor="text1"/>
              </w:rPr>
              <w:t>1. One of the strengths of the text is that…</w:t>
            </w:r>
          </w:p>
          <w:p w14:paraId="07502C36" w14:textId="77777777" w:rsidR="00F11ACE" w:rsidRPr="00F11ACE" w:rsidRDefault="00F11ACE" w:rsidP="00315B24">
            <w:pPr>
              <w:spacing w:line="276" w:lineRule="auto"/>
              <w:rPr>
                <w:rFonts w:asciiTheme="minorHAnsi" w:hAnsiTheme="minorHAnsi" w:cstheme="minorHAnsi"/>
                <w:color w:val="000000" w:themeColor="text1"/>
              </w:rPr>
            </w:pPr>
            <w:r w:rsidRPr="00F11ACE">
              <w:rPr>
                <w:rFonts w:asciiTheme="minorHAnsi" w:hAnsiTheme="minorHAnsi" w:cstheme="minorHAnsi"/>
                <w:i/>
                <w:iCs/>
                <w:color w:val="000000" w:themeColor="text1"/>
              </w:rPr>
              <w:t>2. The main limitation is that …</w:t>
            </w:r>
          </w:p>
          <w:p w14:paraId="29BCD182" w14:textId="77777777" w:rsidR="00F11ACE" w:rsidRPr="00F11ACE" w:rsidRDefault="00F11ACE" w:rsidP="00315B24">
            <w:pPr>
              <w:spacing w:line="276" w:lineRule="auto"/>
              <w:rPr>
                <w:rFonts w:asciiTheme="minorHAnsi" w:hAnsiTheme="minorHAnsi" w:cstheme="minorHAnsi"/>
                <w:color w:val="000000" w:themeColor="text1"/>
              </w:rPr>
            </w:pPr>
            <w:r w:rsidRPr="00F11ACE">
              <w:rPr>
                <w:rFonts w:asciiTheme="minorHAnsi" w:hAnsiTheme="minorHAnsi" w:cstheme="minorHAnsi"/>
                <w:i/>
                <w:iCs/>
                <w:color w:val="000000" w:themeColor="text1"/>
              </w:rPr>
              <w:t>3. The text is a detailed, well-researched and rigorous account of...</w:t>
            </w:r>
          </w:p>
          <w:p w14:paraId="4BBE436A" w14:textId="77777777" w:rsidR="00F11ACE" w:rsidRPr="00F11ACE" w:rsidRDefault="00F11ACE" w:rsidP="00315B24">
            <w:pPr>
              <w:spacing w:line="276" w:lineRule="auto"/>
              <w:rPr>
                <w:rFonts w:asciiTheme="minorHAnsi" w:hAnsiTheme="minorHAnsi" w:cstheme="minorHAnsi"/>
                <w:color w:val="000000" w:themeColor="text1"/>
              </w:rPr>
            </w:pPr>
            <w:r w:rsidRPr="00F11ACE">
              <w:rPr>
                <w:rFonts w:asciiTheme="minorHAnsi" w:hAnsiTheme="minorHAnsi" w:cstheme="minorHAnsi"/>
                <w:i/>
                <w:iCs/>
                <w:color w:val="000000" w:themeColor="text1"/>
              </w:rPr>
              <w:t>4. The main weakness of the study is the failure to address how …</w:t>
            </w:r>
          </w:p>
          <w:p w14:paraId="5D2D1585" w14:textId="77777777" w:rsidR="00F11ACE" w:rsidRPr="00F11ACE" w:rsidRDefault="00F11ACE" w:rsidP="00315B24">
            <w:pPr>
              <w:spacing w:line="276" w:lineRule="auto"/>
              <w:rPr>
                <w:rFonts w:asciiTheme="minorHAnsi" w:hAnsiTheme="minorHAnsi" w:cstheme="minorHAnsi"/>
                <w:color w:val="000000" w:themeColor="text1"/>
              </w:rPr>
            </w:pPr>
            <w:r w:rsidRPr="00F11ACE">
              <w:rPr>
                <w:rFonts w:asciiTheme="minorHAnsi" w:hAnsiTheme="minorHAnsi" w:cstheme="minorHAnsi"/>
                <w:i/>
                <w:iCs/>
                <w:color w:val="000000" w:themeColor="text1"/>
              </w:rPr>
              <w:t>5. The author provides a plausible explanation for…</w:t>
            </w:r>
          </w:p>
          <w:p w14:paraId="259F6B41" w14:textId="77777777" w:rsidR="00F11ACE" w:rsidRPr="00F11ACE" w:rsidRDefault="00F11ACE" w:rsidP="00315B24">
            <w:pPr>
              <w:spacing w:line="276" w:lineRule="auto"/>
              <w:rPr>
                <w:rFonts w:asciiTheme="minorHAnsi" w:hAnsiTheme="minorHAnsi" w:cstheme="minorHAnsi"/>
                <w:color w:val="000000" w:themeColor="text1"/>
              </w:rPr>
            </w:pPr>
            <w:r w:rsidRPr="00F11ACE">
              <w:rPr>
                <w:rFonts w:asciiTheme="minorHAnsi" w:hAnsiTheme="minorHAnsi" w:cstheme="minorHAnsi"/>
                <w:i/>
                <w:iCs/>
                <w:color w:val="000000" w:themeColor="text1"/>
              </w:rPr>
              <w:t xml:space="preserve">6. The author fails to acknowledge / consider the significance of … </w:t>
            </w:r>
          </w:p>
          <w:p w14:paraId="6FE27194" w14:textId="77777777" w:rsidR="00F11ACE" w:rsidRPr="00315B24" w:rsidRDefault="00F11ACE" w:rsidP="00315B24">
            <w:pPr>
              <w:spacing w:line="276" w:lineRule="auto"/>
              <w:rPr>
                <w:rFonts w:asciiTheme="minorHAnsi" w:hAnsiTheme="minorHAnsi" w:cstheme="minorHAnsi"/>
                <w:color w:val="000000" w:themeColor="text1"/>
              </w:rPr>
            </w:pPr>
          </w:p>
          <w:p w14:paraId="2D62AE8F" w14:textId="77777777" w:rsidR="00F11ACE" w:rsidRPr="00315B24" w:rsidRDefault="00F11ACE" w:rsidP="00315B24">
            <w:pPr>
              <w:spacing w:line="276" w:lineRule="auto"/>
              <w:rPr>
                <w:rFonts w:asciiTheme="minorHAnsi" w:hAnsiTheme="minorHAnsi" w:cstheme="minorHAnsi"/>
                <w:color w:val="000000" w:themeColor="text1"/>
              </w:rPr>
            </w:pPr>
          </w:p>
          <w:p w14:paraId="3DCF6A4F" w14:textId="77777777" w:rsidR="00F11ACE" w:rsidRPr="00315B24" w:rsidRDefault="00F11ACE" w:rsidP="00315B24">
            <w:pPr>
              <w:spacing w:line="276" w:lineRule="auto"/>
              <w:rPr>
                <w:rFonts w:asciiTheme="minorHAnsi" w:hAnsiTheme="minorHAnsi" w:cstheme="minorHAnsi"/>
                <w:color w:val="000000" w:themeColor="text1"/>
              </w:rPr>
            </w:pPr>
          </w:p>
        </w:tc>
        <w:tc>
          <w:tcPr>
            <w:tcW w:w="4505" w:type="dxa"/>
          </w:tcPr>
          <w:p w14:paraId="592E21AE" w14:textId="77777777" w:rsidR="00F11ACE" w:rsidRPr="00F11ACE" w:rsidRDefault="00F11ACE" w:rsidP="00315B24">
            <w:pPr>
              <w:spacing w:line="276" w:lineRule="auto"/>
              <w:rPr>
                <w:rFonts w:asciiTheme="minorHAnsi" w:hAnsiTheme="minorHAnsi" w:cstheme="minorHAnsi"/>
                <w:color w:val="000000" w:themeColor="text1"/>
              </w:rPr>
            </w:pPr>
            <w:r w:rsidRPr="00F11ACE">
              <w:rPr>
                <w:rFonts w:asciiTheme="minorHAnsi" w:hAnsiTheme="minorHAnsi" w:cstheme="minorHAnsi"/>
                <w:i/>
                <w:iCs/>
                <w:color w:val="000000" w:themeColor="text1"/>
              </w:rPr>
              <w:t>7. The author fails to fully define what …</w:t>
            </w:r>
          </w:p>
          <w:p w14:paraId="59CEE6E7" w14:textId="77777777" w:rsidR="00F11ACE" w:rsidRPr="00F11ACE" w:rsidRDefault="00F11ACE" w:rsidP="00315B24">
            <w:pPr>
              <w:spacing w:line="276" w:lineRule="auto"/>
              <w:rPr>
                <w:rFonts w:asciiTheme="minorHAnsi" w:hAnsiTheme="minorHAnsi" w:cstheme="minorHAnsi"/>
                <w:color w:val="000000" w:themeColor="text1"/>
              </w:rPr>
            </w:pPr>
            <w:r w:rsidRPr="00F11ACE">
              <w:rPr>
                <w:rFonts w:asciiTheme="minorHAnsi" w:hAnsiTheme="minorHAnsi" w:cstheme="minorHAnsi"/>
                <w:i/>
                <w:iCs/>
                <w:color w:val="000000" w:themeColor="text1"/>
              </w:rPr>
              <w:t>8. This text proves to be significant / timely due to...</w:t>
            </w:r>
          </w:p>
          <w:p w14:paraId="717D0BD3" w14:textId="77777777" w:rsidR="00F11ACE" w:rsidRPr="00F11ACE" w:rsidRDefault="00F11ACE" w:rsidP="00315B24">
            <w:pPr>
              <w:spacing w:line="276" w:lineRule="auto"/>
              <w:rPr>
                <w:rFonts w:asciiTheme="minorHAnsi" w:hAnsiTheme="minorHAnsi" w:cstheme="minorHAnsi"/>
                <w:color w:val="000000" w:themeColor="text1"/>
              </w:rPr>
            </w:pPr>
            <w:r w:rsidRPr="00F11ACE">
              <w:rPr>
                <w:rFonts w:asciiTheme="minorHAnsi" w:hAnsiTheme="minorHAnsi" w:cstheme="minorHAnsi"/>
                <w:i/>
                <w:iCs/>
                <w:color w:val="000000" w:themeColor="text1"/>
              </w:rPr>
              <w:t>9. The author overlooks the fact that …</w:t>
            </w:r>
          </w:p>
          <w:p w14:paraId="653B8AAC" w14:textId="77777777" w:rsidR="00F11ACE" w:rsidRPr="00F11ACE" w:rsidRDefault="00F11ACE" w:rsidP="00315B24">
            <w:pPr>
              <w:spacing w:line="276" w:lineRule="auto"/>
              <w:rPr>
                <w:rFonts w:asciiTheme="minorHAnsi" w:hAnsiTheme="minorHAnsi" w:cstheme="minorHAnsi"/>
                <w:color w:val="000000" w:themeColor="text1"/>
              </w:rPr>
            </w:pPr>
            <w:r w:rsidRPr="00F11ACE">
              <w:rPr>
                <w:rFonts w:asciiTheme="minorHAnsi" w:hAnsiTheme="minorHAnsi" w:cstheme="minorHAnsi"/>
                <w:i/>
                <w:iCs/>
                <w:color w:val="000000" w:themeColor="text1"/>
              </w:rPr>
              <w:t>10. The author provides a range of illustrative / specific / useful / examples to support…</w:t>
            </w:r>
          </w:p>
          <w:p w14:paraId="3843CD6A" w14:textId="77777777" w:rsidR="00F11ACE" w:rsidRPr="00F11ACE" w:rsidRDefault="00F11ACE" w:rsidP="00315B24">
            <w:pPr>
              <w:spacing w:line="276" w:lineRule="auto"/>
              <w:rPr>
                <w:rFonts w:asciiTheme="minorHAnsi" w:hAnsiTheme="minorHAnsi" w:cstheme="minorHAnsi"/>
                <w:color w:val="000000" w:themeColor="text1"/>
              </w:rPr>
            </w:pPr>
            <w:r w:rsidRPr="00F11ACE">
              <w:rPr>
                <w:rFonts w:asciiTheme="minorHAnsi" w:hAnsiTheme="minorHAnsi" w:cstheme="minorHAnsi"/>
                <w:i/>
                <w:iCs/>
                <w:color w:val="000000" w:themeColor="text1"/>
              </w:rPr>
              <w:t>11.The author provides conflicting / inadequate / limited evidence on…</w:t>
            </w:r>
          </w:p>
          <w:p w14:paraId="65219EDC" w14:textId="0B90D42E" w:rsidR="00F11ACE" w:rsidRPr="00315B24" w:rsidRDefault="00F11ACE" w:rsidP="00315B24">
            <w:pPr>
              <w:spacing w:line="276" w:lineRule="auto"/>
              <w:rPr>
                <w:rFonts w:asciiTheme="minorHAnsi" w:hAnsiTheme="minorHAnsi" w:cstheme="minorHAnsi"/>
                <w:color w:val="000000" w:themeColor="text1"/>
              </w:rPr>
            </w:pPr>
            <w:r w:rsidRPr="00F11ACE">
              <w:rPr>
                <w:rFonts w:asciiTheme="minorHAnsi" w:hAnsiTheme="minorHAnsi" w:cstheme="minorHAnsi"/>
                <w:i/>
                <w:iCs/>
                <w:color w:val="000000" w:themeColor="text1"/>
              </w:rPr>
              <w:t>12. The author provides extensive / compelling / persuasive / substantial / evidence on…</w:t>
            </w:r>
          </w:p>
        </w:tc>
      </w:tr>
    </w:tbl>
    <w:p w14:paraId="5CDD1976" w14:textId="77777777" w:rsidR="00F11ACE" w:rsidRPr="00315B24" w:rsidRDefault="00F11ACE" w:rsidP="00D57645">
      <w:pPr>
        <w:shd w:val="clear" w:color="auto" w:fill="FFFFFF"/>
        <w:rPr>
          <w:rFonts w:asciiTheme="minorHAnsi" w:hAnsiTheme="minorHAnsi" w:cstheme="minorHAnsi"/>
          <w:b/>
          <w:bCs/>
        </w:rPr>
      </w:pPr>
    </w:p>
    <w:p w14:paraId="245B5F6E" w14:textId="77777777" w:rsidR="00315B24" w:rsidRPr="00315B24" w:rsidRDefault="00315B24" w:rsidP="00D57645">
      <w:pPr>
        <w:shd w:val="clear" w:color="auto" w:fill="FFFFFF"/>
        <w:rPr>
          <w:rFonts w:asciiTheme="minorHAnsi" w:hAnsiTheme="minorHAnsi" w:cstheme="minorHAnsi"/>
          <w:b/>
          <w:bCs/>
        </w:rPr>
      </w:pPr>
    </w:p>
    <w:p w14:paraId="2F4C996D" w14:textId="77777777" w:rsidR="00315B24" w:rsidRPr="00315B24" w:rsidRDefault="00315B24" w:rsidP="00D57645">
      <w:pPr>
        <w:shd w:val="clear" w:color="auto" w:fill="FFFFFF"/>
        <w:rPr>
          <w:rFonts w:asciiTheme="minorHAnsi" w:hAnsiTheme="minorHAnsi" w:cstheme="minorHAnsi"/>
          <w:b/>
          <w:bCs/>
        </w:rPr>
      </w:pPr>
    </w:p>
    <w:p w14:paraId="3A99E237" w14:textId="0E510182" w:rsidR="000A4925" w:rsidRPr="00315B24" w:rsidRDefault="00315B24" w:rsidP="00315B24">
      <w:pPr>
        <w:pStyle w:val="NormalWeb"/>
        <w:rPr>
          <w:rStyle w:val="apple-converted-space"/>
          <w:rFonts w:asciiTheme="minorHAnsi" w:hAnsiTheme="minorHAnsi" w:cstheme="minorHAnsi"/>
          <w:b/>
          <w:bCs/>
          <w:color w:val="000000" w:themeColor="text1"/>
        </w:rPr>
      </w:pPr>
      <w:r w:rsidRPr="00315B24">
        <w:rPr>
          <w:rStyle w:val="apple-converted-space"/>
          <w:rFonts w:asciiTheme="minorHAnsi" w:hAnsiTheme="minorHAnsi" w:cstheme="minorHAnsi"/>
          <w:b/>
          <w:bCs/>
          <w:color w:val="000000" w:themeColor="text1"/>
        </w:rPr>
        <w:t>5. Analyse a Critical Response</w:t>
      </w:r>
    </w:p>
    <w:p w14:paraId="1568FAFD" w14:textId="77777777" w:rsidR="00315B24" w:rsidRPr="00315B24" w:rsidRDefault="00315B24" w:rsidP="00315B24">
      <w:pPr>
        <w:pStyle w:val="NormalWeb"/>
        <w:rPr>
          <w:rStyle w:val="eop"/>
          <w:rFonts w:asciiTheme="minorHAnsi" w:hAnsiTheme="minorHAnsi" w:cstheme="minorHAnsi"/>
          <w:b/>
          <w:bCs/>
          <w:color w:val="000000" w:themeColor="text1"/>
        </w:rPr>
      </w:pPr>
    </w:p>
    <w:p w14:paraId="3C8825FB" w14:textId="77777777" w:rsidR="000A4925" w:rsidRPr="00315B24" w:rsidRDefault="000A4925" w:rsidP="00315B24">
      <w:pPr>
        <w:pStyle w:val="paragraph"/>
        <w:spacing w:before="0" w:beforeAutospacing="0" w:after="0" w:afterAutospacing="0" w:line="360" w:lineRule="auto"/>
        <w:jc w:val="both"/>
        <w:textAlignment w:val="baseline"/>
        <w:rPr>
          <w:rStyle w:val="spellingerror"/>
          <w:rFonts w:asciiTheme="minorHAnsi" w:hAnsiTheme="minorHAnsi" w:cstheme="minorHAnsi"/>
          <w:b/>
          <w:bCs/>
          <w:color w:val="000000" w:themeColor="text1"/>
          <w:sz w:val="22"/>
          <w:szCs w:val="22"/>
        </w:rPr>
      </w:pPr>
      <w:r w:rsidRPr="00315B24">
        <w:rPr>
          <w:rStyle w:val="spellingerror"/>
          <w:rFonts w:asciiTheme="minorHAnsi" w:hAnsiTheme="minorHAnsi" w:cstheme="minorHAnsi"/>
          <w:b/>
          <w:bCs/>
          <w:color w:val="000000" w:themeColor="text1"/>
          <w:sz w:val="22"/>
          <w:szCs w:val="22"/>
        </w:rPr>
        <w:t>Evaluation</w:t>
      </w:r>
    </w:p>
    <w:p w14:paraId="4E25EB65" w14:textId="62889BB7" w:rsidR="000A4925" w:rsidRPr="00315B24" w:rsidRDefault="000A4925" w:rsidP="00315B24">
      <w:pPr>
        <w:pStyle w:val="paragraph"/>
        <w:spacing w:before="0" w:beforeAutospacing="0" w:after="0" w:afterAutospacing="0" w:line="360" w:lineRule="auto"/>
        <w:jc w:val="both"/>
        <w:textAlignment w:val="baseline"/>
        <w:rPr>
          <w:rFonts w:asciiTheme="minorHAnsi" w:hAnsiTheme="minorHAnsi" w:cstheme="minorHAnsi"/>
          <w:color w:val="000000" w:themeColor="text1"/>
          <w:sz w:val="22"/>
          <w:szCs w:val="22"/>
          <w:bdr w:val="none" w:sz="0" w:space="0" w:color="auto" w:frame="1"/>
        </w:rPr>
      </w:pPr>
      <w:r w:rsidRPr="00315B24">
        <w:rPr>
          <w:rStyle w:val="Emphasis"/>
          <w:rFonts w:asciiTheme="minorHAnsi" w:hAnsiTheme="minorHAnsi" w:cstheme="minorHAnsi"/>
          <w:color w:val="000000" w:themeColor="text1"/>
          <w:sz w:val="22"/>
          <w:szCs w:val="22"/>
          <w:highlight w:val="yellow"/>
          <w:bdr w:val="none" w:sz="0" w:space="0" w:color="auto" w:frame="1"/>
        </w:rPr>
        <w:t>One of the strengths</w:t>
      </w:r>
      <w:r w:rsidRPr="00315B24">
        <w:rPr>
          <w:rStyle w:val="apple-converted-space"/>
          <w:rFonts w:asciiTheme="minorHAnsi" w:hAnsiTheme="minorHAnsi" w:cstheme="minorHAnsi"/>
          <w:color w:val="000000" w:themeColor="text1"/>
          <w:sz w:val="22"/>
          <w:szCs w:val="22"/>
          <w:bdr w:val="none" w:sz="0" w:space="0" w:color="auto" w:frame="1"/>
        </w:rPr>
        <w:t> </w:t>
      </w:r>
      <w:r w:rsidRPr="00315B24">
        <w:rPr>
          <w:rStyle w:val="Emphasis"/>
          <w:rFonts w:asciiTheme="minorHAnsi" w:hAnsiTheme="minorHAnsi" w:cstheme="minorHAnsi"/>
          <w:color w:val="000000" w:themeColor="text1"/>
          <w:sz w:val="22"/>
          <w:szCs w:val="22"/>
          <w:bdr w:val="none" w:sz="0" w:space="0" w:color="auto" w:frame="1"/>
        </w:rPr>
        <w:t xml:space="preserve">of the lecture is that </w:t>
      </w:r>
      <w:r w:rsidRPr="00315B24">
        <w:rPr>
          <w:rStyle w:val="spellingerror"/>
          <w:rFonts w:asciiTheme="minorHAnsi" w:hAnsiTheme="minorHAnsi" w:cstheme="minorHAnsi"/>
          <w:color w:val="000000" w:themeColor="text1"/>
          <w:sz w:val="22"/>
          <w:szCs w:val="22"/>
        </w:rPr>
        <w:t>Dannouni</w:t>
      </w:r>
      <w:r w:rsidRPr="00315B24">
        <w:rPr>
          <w:rStyle w:val="normaltextrun"/>
          <w:rFonts w:asciiTheme="minorHAnsi" w:hAnsiTheme="minorHAnsi" w:cstheme="minorHAnsi"/>
          <w:color w:val="000000" w:themeColor="text1"/>
          <w:sz w:val="22"/>
          <w:szCs w:val="22"/>
        </w:rPr>
        <w:t xml:space="preserve"> points out that while there exists concern regarding the potential adverse impact of online marketplaces on employment, wages and local businesses, online marketplaces have also exhibited positive effects, such as reducing gender discrimination… </w:t>
      </w:r>
      <w:r w:rsidRPr="00315B24">
        <w:rPr>
          <w:rFonts w:asciiTheme="minorHAnsi" w:hAnsiTheme="minorHAnsi" w:cstheme="minorHAnsi"/>
          <w:color w:val="000000"/>
          <w:sz w:val="22"/>
          <w:szCs w:val="22"/>
          <w:shd w:val="clear" w:color="auto" w:fill="FFFFFF"/>
        </w:rPr>
        <w:t>The main limitation of the lecture is that the speaker argues the emergence of online marketplaces from the perspective of an economist</w:t>
      </w:r>
      <w:r w:rsidR="00785828" w:rsidRPr="00315B24">
        <w:rPr>
          <w:rFonts w:asciiTheme="minorHAnsi" w:hAnsiTheme="minorHAnsi" w:cstheme="minorHAnsi"/>
          <w:color w:val="000000"/>
          <w:sz w:val="22"/>
          <w:szCs w:val="22"/>
          <w:shd w:val="clear" w:color="auto" w:fill="FFFFFF"/>
        </w:rPr>
        <w:t>;</w:t>
      </w:r>
      <w:r w:rsidRPr="00315B24">
        <w:rPr>
          <w:rFonts w:asciiTheme="minorHAnsi" w:hAnsiTheme="minorHAnsi" w:cstheme="minorHAnsi"/>
          <w:color w:val="000000"/>
          <w:sz w:val="22"/>
          <w:szCs w:val="22"/>
          <w:shd w:val="clear" w:color="auto" w:fill="FFFFFF"/>
        </w:rPr>
        <w:t xml:space="preserve"> however, most of his propositions are based on his own position and experience, lacking sufficient factual evidence and data support. He fails to cite any quantitative or qualitative data to demonstrate…  In addition, there are several crucial questions left unanswered such as when </w:t>
      </w:r>
      <w:r w:rsidRPr="00315B24">
        <w:rPr>
          <w:rStyle w:val="spellingerror"/>
          <w:rFonts w:asciiTheme="minorHAnsi" w:hAnsiTheme="minorHAnsi" w:cstheme="minorHAnsi"/>
          <w:color w:val="000000"/>
          <w:sz w:val="22"/>
          <w:szCs w:val="22"/>
        </w:rPr>
        <w:t xml:space="preserve">Dannouni </w:t>
      </w:r>
      <w:r w:rsidRPr="00315B24">
        <w:rPr>
          <w:rStyle w:val="normaltextrun"/>
          <w:rFonts w:asciiTheme="minorHAnsi" w:hAnsiTheme="minorHAnsi" w:cstheme="minorHAnsi"/>
          <w:color w:val="000000"/>
          <w:sz w:val="22"/>
          <w:szCs w:val="22"/>
        </w:rPr>
        <w:t>claims “they [online marketplaces] can find better matches, do it faster, and ultimately, unlock more value for everyone”. This unfounded assumption is biased and falls short in convincing audiences that everyone benefits, because…</w:t>
      </w:r>
    </w:p>
    <w:p w14:paraId="1FC45A09" w14:textId="77777777" w:rsidR="000A4925" w:rsidRPr="00315B24" w:rsidRDefault="000A4925" w:rsidP="000A4925">
      <w:pPr>
        <w:pStyle w:val="paragraph"/>
        <w:spacing w:before="0" w:beforeAutospacing="0" w:after="0" w:afterAutospacing="0"/>
        <w:jc w:val="both"/>
        <w:textAlignment w:val="baseline"/>
        <w:rPr>
          <w:rStyle w:val="spellingerror"/>
          <w:rFonts w:asciiTheme="minorHAnsi" w:hAnsiTheme="minorHAnsi" w:cstheme="minorHAnsi"/>
          <w:color w:val="000000" w:themeColor="text1"/>
          <w:sz w:val="22"/>
          <w:szCs w:val="22"/>
        </w:rPr>
      </w:pPr>
    </w:p>
    <w:p w14:paraId="49C2CD37" w14:textId="77777777" w:rsidR="000A4925" w:rsidRPr="00315B24" w:rsidRDefault="000A4925" w:rsidP="000A4925">
      <w:pPr>
        <w:jc w:val="both"/>
        <w:rPr>
          <w:rFonts w:asciiTheme="minorHAnsi" w:hAnsiTheme="minorHAnsi" w:cstheme="minorHAnsi"/>
          <w:color w:val="000000"/>
          <w:sz w:val="22"/>
          <w:szCs w:val="22"/>
          <w:shd w:val="clear" w:color="auto" w:fill="FFFFFF"/>
        </w:rPr>
      </w:pPr>
    </w:p>
    <w:p w14:paraId="7E2C2BAC" w14:textId="77777777" w:rsidR="000A4925" w:rsidRPr="00315B24" w:rsidRDefault="000A4925" w:rsidP="000A4925">
      <w:pPr>
        <w:jc w:val="both"/>
        <w:rPr>
          <w:rFonts w:asciiTheme="minorHAnsi" w:hAnsiTheme="minorHAnsi" w:cstheme="minorHAnsi"/>
          <w:color w:val="000000"/>
          <w:sz w:val="20"/>
          <w:szCs w:val="20"/>
          <w:shd w:val="clear" w:color="auto" w:fill="FFFFFF"/>
        </w:rPr>
      </w:pPr>
    </w:p>
    <w:p w14:paraId="0D4C79F1" w14:textId="77777777" w:rsidR="000A4925" w:rsidRDefault="000A4925" w:rsidP="000A4925">
      <w:pPr>
        <w:jc w:val="both"/>
        <w:rPr>
          <w:rFonts w:asciiTheme="minorHAnsi" w:hAnsiTheme="minorHAnsi" w:cstheme="minorHAnsi"/>
          <w:color w:val="000000"/>
          <w:sz w:val="20"/>
          <w:szCs w:val="20"/>
          <w:shd w:val="clear" w:color="auto" w:fill="FFFFFF"/>
        </w:rPr>
      </w:pPr>
    </w:p>
    <w:p w14:paraId="02436ABF" w14:textId="77777777" w:rsidR="00315B24" w:rsidRDefault="00315B24" w:rsidP="000A4925">
      <w:pPr>
        <w:jc w:val="both"/>
        <w:rPr>
          <w:rFonts w:asciiTheme="minorHAnsi" w:hAnsiTheme="minorHAnsi" w:cstheme="minorHAnsi"/>
          <w:color w:val="000000"/>
          <w:sz w:val="20"/>
          <w:szCs w:val="20"/>
          <w:shd w:val="clear" w:color="auto" w:fill="FFFFFF"/>
        </w:rPr>
      </w:pPr>
    </w:p>
    <w:p w14:paraId="3AE3B29C" w14:textId="1F19DDAC" w:rsidR="00315B24" w:rsidRPr="002D00A1" w:rsidRDefault="00315B24" w:rsidP="000A4925">
      <w:pPr>
        <w:jc w:val="both"/>
        <w:rPr>
          <w:rFonts w:asciiTheme="minorHAnsi" w:hAnsiTheme="minorHAnsi" w:cstheme="minorHAnsi"/>
          <w:color w:val="000000"/>
          <w:sz w:val="22"/>
          <w:szCs w:val="22"/>
          <w:shd w:val="clear" w:color="auto" w:fill="FFFFFF"/>
        </w:rPr>
      </w:pPr>
      <w:r w:rsidRPr="002D00A1">
        <w:rPr>
          <w:rFonts w:asciiTheme="minorHAnsi" w:hAnsiTheme="minorHAnsi" w:cstheme="minorHAnsi"/>
          <w:color w:val="000000"/>
          <w:sz w:val="22"/>
          <w:szCs w:val="22"/>
          <w:shd w:val="clear" w:color="auto" w:fill="FFFFFF"/>
        </w:rPr>
        <w:t xml:space="preserve">Video lesson: </w:t>
      </w:r>
      <w:hyperlink r:id="rId8" w:history="1">
        <w:r w:rsidR="002D00A1" w:rsidRPr="002D00A1">
          <w:rPr>
            <w:rStyle w:val="Hyperlink"/>
            <w:rFonts w:asciiTheme="minorHAnsi" w:hAnsiTheme="minorHAnsi" w:cstheme="minorHAnsi"/>
            <w:sz w:val="22"/>
            <w:szCs w:val="22"/>
          </w:rPr>
          <w:t>https://youtu.be/4abnt_Gcx0U</w:t>
        </w:r>
      </w:hyperlink>
      <w:r w:rsidR="002D00A1" w:rsidRPr="002D00A1">
        <w:rPr>
          <w:rFonts w:asciiTheme="minorHAnsi" w:hAnsiTheme="minorHAnsi" w:cstheme="minorHAnsi"/>
          <w:sz w:val="22"/>
          <w:szCs w:val="22"/>
        </w:rPr>
        <w:t xml:space="preserve"> </w:t>
      </w:r>
    </w:p>
    <w:p w14:paraId="4BD8BFAC" w14:textId="4335D647" w:rsidR="00315B24" w:rsidRPr="00315B24" w:rsidRDefault="00315B24" w:rsidP="000A4925">
      <w:pPr>
        <w:jc w:val="both"/>
        <w:rPr>
          <w:rFonts w:asciiTheme="minorHAnsi" w:hAnsiTheme="minorHAnsi" w:cstheme="minorHAnsi"/>
          <w:color w:val="000000"/>
          <w:sz w:val="20"/>
          <w:szCs w:val="20"/>
          <w:shd w:val="clear" w:color="auto" w:fill="FFFFFF"/>
        </w:rPr>
      </w:pPr>
    </w:p>
    <w:sectPr w:rsidR="00315B24" w:rsidRPr="00315B24" w:rsidSect="00BD6D98">
      <w:headerReference w:type="default" r:id="rId9"/>
      <w:footerReference w:type="default" r:id="rId10"/>
      <w:pgSz w:w="11900" w:h="16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4417" w14:textId="77777777" w:rsidR="00BF698B" w:rsidRDefault="00BF698B" w:rsidP="004331F7">
      <w:r>
        <w:separator/>
      </w:r>
    </w:p>
  </w:endnote>
  <w:endnote w:type="continuationSeparator" w:id="0">
    <w:p w14:paraId="7C8111A5" w14:textId="77777777" w:rsidR="00BF698B" w:rsidRDefault="00BF698B" w:rsidP="0043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F UI Text">
    <w:altName w:val="Songti TC Light"/>
    <w:panose1 w:val="020B0604020202020204"/>
    <w:charset w:val="88"/>
    <w:family w:val="auto"/>
    <w:pitch w:val="variable"/>
    <w:sig w:usb0="E00002FF" w:usb1="5808785B" w:usb2="00000010" w:usb3="00000000" w:csb0="0010019F" w:csb1="00000000"/>
  </w:font>
  <w:font w:name=".SFUIText-Regular">
    <w:altName w:val="Microsoft JhengHei"/>
    <w:panose1 w:val="020B0604020202020204"/>
    <w:charset w:val="88"/>
    <w:family w:val="auto"/>
    <w:pitch w:val="variable"/>
    <w:sig w:usb0="E00002FF" w:usb1="5808785B"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5A74" w14:textId="5784B2F6" w:rsidR="00567C61" w:rsidRPr="003914D9" w:rsidRDefault="00567C61">
    <w:pPr>
      <w:pStyle w:val="Footer"/>
      <w:pBdr>
        <w:bottom w:val="single" w:sz="12" w:space="1" w:color="auto"/>
      </w:pBdr>
      <w:rPr>
        <w:sz w:val="4"/>
        <w:szCs w:val="4"/>
      </w:rPr>
    </w:pPr>
  </w:p>
  <w:p w14:paraId="754F53A5" w14:textId="18D25DC3" w:rsidR="00567C61" w:rsidRDefault="003914D9" w:rsidP="00601C26">
    <w:pPr>
      <w:pStyle w:val="Footer"/>
      <w:rPr>
        <w:sz w:val="20"/>
      </w:rPr>
    </w:pPr>
    <w:r w:rsidRPr="008409DB">
      <w:rPr>
        <w:noProof/>
        <w:sz w:val="20"/>
      </w:rPr>
      <w:drawing>
        <wp:anchor distT="0" distB="0" distL="114300" distR="114300" simplePos="0" relativeHeight="251658240" behindDoc="0" locked="0" layoutInCell="1" allowOverlap="1" wp14:anchorId="27526237" wp14:editId="457B8E6E">
          <wp:simplePos x="0" y="0"/>
          <wp:positionH relativeFrom="margin">
            <wp:posOffset>4636135</wp:posOffset>
          </wp:positionH>
          <wp:positionV relativeFrom="margin">
            <wp:posOffset>8777534</wp:posOffset>
          </wp:positionV>
          <wp:extent cx="1117600" cy="345440"/>
          <wp:effectExtent l="0" t="0" r="0" b="10160"/>
          <wp:wrapSquare wrapText="bothSides"/>
          <wp:docPr id="1" name="Picture 1" descr="::Screen shot 2013-02-07 at 22.5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2-07 at 22.51.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45440"/>
                  </a:xfrm>
                  <a:prstGeom prst="rect">
                    <a:avLst/>
                  </a:prstGeom>
                  <a:noFill/>
                  <a:ln w="9525">
                    <a:noFill/>
                    <a:miter lim="800000"/>
                    <a:headEnd/>
                    <a:tailEnd/>
                  </a:ln>
                </pic:spPr>
              </pic:pic>
            </a:graphicData>
          </a:graphic>
          <wp14:sizeRelV relativeFrom="margin">
            <wp14:pctHeight>0</wp14:pctHeight>
          </wp14:sizeRelV>
        </wp:anchor>
      </w:drawing>
    </w:r>
  </w:p>
  <w:p w14:paraId="32076372" w14:textId="47F6C03E" w:rsidR="00567C61" w:rsidRPr="00315B24" w:rsidRDefault="00567C61" w:rsidP="00601C26">
    <w:pPr>
      <w:pStyle w:val="Footer"/>
      <w:rPr>
        <w:rFonts w:asciiTheme="minorHAnsi" w:hAnsiTheme="minorHAnsi" w:cstheme="minorHAnsi"/>
        <w:sz w:val="20"/>
      </w:rPr>
    </w:pPr>
    <w:r w:rsidRPr="00315B24">
      <w:rPr>
        <w:rFonts w:asciiTheme="minorHAnsi" w:hAnsiTheme="minorHAnsi" w:cstheme="minorHAnsi"/>
        <w:sz w:val="20"/>
      </w:rPr>
      <w:t xml:space="preserve">COPYRIGHT of </w:t>
    </w:r>
    <w:hyperlink r:id="rId2" w:history="1">
      <w:r w:rsidR="007452DD" w:rsidRPr="00315B24">
        <w:rPr>
          <w:rStyle w:val="Hyperlink"/>
          <w:rFonts w:asciiTheme="minorHAnsi" w:hAnsiTheme="minorHAnsi" w:cstheme="minorHAnsi"/>
          <w:color w:val="0432FF"/>
          <w:sz w:val="20"/>
        </w:rPr>
        <w:t>www.academic-englishuk.com/critical-review</w:t>
      </w:r>
    </w:hyperlink>
    <w:r w:rsidRPr="00315B24">
      <w:rPr>
        <w:rFonts w:asciiTheme="minorHAnsi" w:hAnsiTheme="minorHAnsi" w:cstheme="minorHAnsi"/>
        <w:color w:val="0432FF"/>
        <w:sz w:val="20"/>
      </w:rPr>
      <w:t xml:space="preserve">                                                                       </w:t>
    </w:r>
  </w:p>
  <w:p w14:paraId="0AA7C93B" w14:textId="1D96B21E" w:rsidR="00567C61" w:rsidRPr="00726EFF" w:rsidRDefault="00567C61" w:rsidP="007007AC">
    <w:pPr>
      <w:pStyle w:val="Footer"/>
      <w:jc w:val="right"/>
      <w:rPr>
        <w:color w:val="0563C1" w:themeColor="hyperlink"/>
        <w:sz w:val="20"/>
        <w:u w:val="single"/>
      </w:rPr>
    </w:pPr>
    <w:r w:rsidRPr="00AD4713">
      <w:rPr>
        <w:noProof/>
        <w:color w:val="0E3BEF"/>
        <w:sz w:val="20"/>
      </w:rPr>
      <w:t xml:space="preserve">                                                    </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8B619" w14:textId="77777777" w:rsidR="00BF698B" w:rsidRDefault="00BF698B" w:rsidP="004331F7">
      <w:r>
        <w:separator/>
      </w:r>
    </w:p>
  </w:footnote>
  <w:footnote w:type="continuationSeparator" w:id="0">
    <w:p w14:paraId="280FA9A8" w14:textId="77777777" w:rsidR="00BF698B" w:rsidRDefault="00BF698B" w:rsidP="0043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9241" w14:textId="5310667D" w:rsidR="00567C61" w:rsidRDefault="00567C61">
    <w:pPr>
      <w:pStyle w:val="Header"/>
      <w:rPr>
        <w:sz w:val="20"/>
      </w:rPr>
    </w:pPr>
    <w:r>
      <w:rPr>
        <w:sz w:val="20"/>
      </w:rPr>
      <w:t xml:space="preserve">  </w:t>
    </w:r>
    <w:r w:rsidRPr="008409DB">
      <w:rPr>
        <w:noProof/>
        <w:sz w:val="20"/>
      </w:rPr>
      <w:drawing>
        <wp:inline distT="0" distB="0" distL="0" distR="0" wp14:anchorId="44B49B6A" wp14:editId="5FBB1190">
          <wp:extent cx="1117600" cy="375745"/>
          <wp:effectExtent l="25400" t="0" r="0" b="0"/>
          <wp:docPr id="10" name="Picture 1" descr="::Screen shot 2013-02-07 at 22.5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2-07 at 22.51.27.png"/>
                  <pic:cNvPicPr>
                    <a:picLocks noChangeAspect="1" noChangeArrowheads="1"/>
                  </pic:cNvPicPr>
                </pic:nvPicPr>
                <pic:blipFill>
                  <a:blip r:embed="rId1"/>
                  <a:srcRect/>
                  <a:stretch>
                    <a:fillRect/>
                  </a:stretch>
                </pic:blipFill>
                <pic:spPr bwMode="auto">
                  <a:xfrm>
                    <a:off x="0" y="0"/>
                    <a:ext cx="1124048" cy="377913"/>
                  </a:xfrm>
                  <a:prstGeom prst="rect">
                    <a:avLst/>
                  </a:prstGeom>
                  <a:noFill/>
                  <a:ln w="9525">
                    <a:noFill/>
                    <a:miter lim="800000"/>
                    <a:headEnd/>
                    <a:tailEnd/>
                  </a:ln>
                </pic:spPr>
              </pic:pic>
            </a:graphicData>
          </a:graphic>
        </wp:inline>
      </w:drawing>
    </w:r>
    <w:r>
      <w:rPr>
        <w:sz w:val="20"/>
      </w:rPr>
      <w:t xml:space="preserve">                                                          </w:t>
    </w:r>
  </w:p>
  <w:p w14:paraId="716F631B" w14:textId="7C0332E2" w:rsidR="00567C61" w:rsidRPr="00315B24" w:rsidRDefault="00567C61">
    <w:pPr>
      <w:pStyle w:val="Header"/>
      <w:rPr>
        <w:rFonts w:asciiTheme="minorHAnsi" w:hAnsiTheme="minorHAnsi" w:cstheme="minorHAnsi"/>
        <w:color w:val="0432FF"/>
        <w:sz w:val="16"/>
      </w:rPr>
    </w:pPr>
    <w:r w:rsidRPr="00315B24">
      <w:rPr>
        <w:rFonts w:asciiTheme="minorHAnsi" w:hAnsiTheme="minorHAnsi" w:cstheme="minorHAnsi"/>
        <w:color w:val="0432FF"/>
        <w:sz w:val="16"/>
      </w:rPr>
      <w:t xml:space="preserve"> </w:t>
    </w:r>
    <w:hyperlink r:id="rId2" w:history="1">
      <w:r w:rsidRPr="00315B24">
        <w:rPr>
          <w:rStyle w:val="Hyperlink"/>
          <w:rFonts w:asciiTheme="minorHAnsi" w:hAnsiTheme="minorHAnsi" w:cstheme="minorHAnsi"/>
          <w:color w:val="0432FF"/>
          <w:sz w:val="16"/>
        </w:rPr>
        <w:t>www.academic-englishuk.com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371E"/>
    <w:multiLevelType w:val="hybridMultilevel"/>
    <w:tmpl w:val="1D42F3BE"/>
    <w:lvl w:ilvl="0" w:tplc="47E81B6A">
      <w:start w:val="1"/>
      <w:numFmt w:val="bullet"/>
      <w:lvlText w:val=""/>
      <w:lvlJc w:val="left"/>
      <w:pPr>
        <w:ind w:left="502" w:hanging="360"/>
      </w:pPr>
      <w:rPr>
        <w:rFonts w:ascii="Symbol" w:hAnsi="Symbol" w:hint="default"/>
        <w:color w:val="000000" w:themeColor="text1"/>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EA46125"/>
    <w:multiLevelType w:val="multilevel"/>
    <w:tmpl w:val="0DB4F2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F8C1ACC"/>
    <w:multiLevelType w:val="multilevel"/>
    <w:tmpl w:val="85823D3C"/>
    <w:lvl w:ilvl="0">
      <w:start w:val="1"/>
      <w:numFmt w:val="bullet"/>
      <w:lvlText w:val=""/>
      <w:lvlJc w:val="left"/>
      <w:pPr>
        <w:ind w:left="36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D3F45"/>
    <w:multiLevelType w:val="hybridMultilevel"/>
    <w:tmpl w:val="3FCE2BE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1806443C"/>
    <w:multiLevelType w:val="multilevel"/>
    <w:tmpl w:val="C41E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C1056A"/>
    <w:multiLevelType w:val="multilevel"/>
    <w:tmpl w:val="BB10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93398"/>
    <w:multiLevelType w:val="hybridMultilevel"/>
    <w:tmpl w:val="A696784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0615380"/>
    <w:multiLevelType w:val="hybridMultilevel"/>
    <w:tmpl w:val="1CA68556"/>
    <w:lvl w:ilvl="0" w:tplc="CFAC8478">
      <w:start w:val="1"/>
      <w:numFmt w:val="bullet"/>
      <w:lvlText w:val=""/>
      <w:lvlJc w:val="left"/>
      <w:pPr>
        <w:tabs>
          <w:tab w:val="num" w:pos="720"/>
        </w:tabs>
        <w:ind w:left="720" w:hanging="360"/>
      </w:pPr>
      <w:rPr>
        <w:rFonts w:ascii="Symbol" w:hAnsi="Symbol" w:hint="default"/>
      </w:rPr>
    </w:lvl>
    <w:lvl w:ilvl="1" w:tplc="75CA48F6" w:tentative="1">
      <w:start w:val="1"/>
      <w:numFmt w:val="bullet"/>
      <w:lvlText w:val=""/>
      <w:lvlJc w:val="left"/>
      <w:pPr>
        <w:tabs>
          <w:tab w:val="num" w:pos="1440"/>
        </w:tabs>
        <w:ind w:left="1440" w:hanging="360"/>
      </w:pPr>
      <w:rPr>
        <w:rFonts w:ascii="Symbol" w:hAnsi="Symbol" w:hint="default"/>
      </w:rPr>
    </w:lvl>
    <w:lvl w:ilvl="2" w:tplc="9A789D1A" w:tentative="1">
      <w:start w:val="1"/>
      <w:numFmt w:val="bullet"/>
      <w:lvlText w:val=""/>
      <w:lvlJc w:val="left"/>
      <w:pPr>
        <w:tabs>
          <w:tab w:val="num" w:pos="2160"/>
        </w:tabs>
        <w:ind w:left="2160" w:hanging="360"/>
      </w:pPr>
      <w:rPr>
        <w:rFonts w:ascii="Symbol" w:hAnsi="Symbol" w:hint="default"/>
      </w:rPr>
    </w:lvl>
    <w:lvl w:ilvl="3" w:tplc="6048275C" w:tentative="1">
      <w:start w:val="1"/>
      <w:numFmt w:val="bullet"/>
      <w:lvlText w:val=""/>
      <w:lvlJc w:val="left"/>
      <w:pPr>
        <w:tabs>
          <w:tab w:val="num" w:pos="2880"/>
        </w:tabs>
        <w:ind w:left="2880" w:hanging="360"/>
      </w:pPr>
      <w:rPr>
        <w:rFonts w:ascii="Symbol" w:hAnsi="Symbol" w:hint="default"/>
      </w:rPr>
    </w:lvl>
    <w:lvl w:ilvl="4" w:tplc="68227B9A" w:tentative="1">
      <w:start w:val="1"/>
      <w:numFmt w:val="bullet"/>
      <w:lvlText w:val=""/>
      <w:lvlJc w:val="left"/>
      <w:pPr>
        <w:tabs>
          <w:tab w:val="num" w:pos="3600"/>
        </w:tabs>
        <w:ind w:left="3600" w:hanging="360"/>
      </w:pPr>
      <w:rPr>
        <w:rFonts w:ascii="Symbol" w:hAnsi="Symbol" w:hint="default"/>
      </w:rPr>
    </w:lvl>
    <w:lvl w:ilvl="5" w:tplc="2A066BAE" w:tentative="1">
      <w:start w:val="1"/>
      <w:numFmt w:val="bullet"/>
      <w:lvlText w:val=""/>
      <w:lvlJc w:val="left"/>
      <w:pPr>
        <w:tabs>
          <w:tab w:val="num" w:pos="4320"/>
        </w:tabs>
        <w:ind w:left="4320" w:hanging="360"/>
      </w:pPr>
      <w:rPr>
        <w:rFonts w:ascii="Symbol" w:hAnsi="Symbol" w:hint="default"/>
      </w:rPr>
    </w:lvl>
    <w:lvl w:ilvl="6" w:tplc="8BCA5418" w:tentative="1">
      <w:start w:val="1"/>
      <w:numFmt w:val="bullet"/>
      <w:lvlText w:val=""/>
      <w:lvlJc w:val="left"/>
      <w:pPr>
        <w:tabs>
          <w:tab w:val="num" w:pos="5040"/>
        </w:tabs>
        <w:ind w:left="5040" w:hanging="360"/>
      </w:pPr>
      <w:rPr>
        <w:rFonts w:ascii="Symbol" w:hAnsi="Symbol" w:hint="default"/>
      </w:rPr>
    </w:lvl>
    <w:lvl w:ilvl="7" w:tplc="79123A8C" w:tentative="1">
      <w:start w:val="1"/>
      <w:numFmt w:val="bullet"/>
      <w:lvlText w:val=""/>
      <w:lvlJc w:val="left"/>
      <w:pPr>
        <w:tabs>
          <w:tab w:val="num" w:pos="5760"/>
        </w:tabs>
        <w:ind w:left="5760" w:hanging="360"/>
      </w:pPr>
      <w:rPr>
        <w:rFonts w:ascii="Symbol" w:hAnsi="Symbol" w:hint="default"/>
      </w:rPr>
    </w:lvl>
    <w:lvl w:ilvl="8" w:tplc="8050055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60D0B79"/>
    <w:multiLevelType w:val="hybridMultilevel"/>
    <w:tmpl w:val="8774FA70"/>
    <w:lvl w:ilvl="0" w:tplc="53F080B2">
      <w:start w:val="1"/>
      <w:numFmt w:val="bullet"/>
      <w:lvlText w:val=""/>
      <w:lvlJc w:val="left"/>
      <w:pPr>
        <w:tabs>
          <w:tab w:val="num" w:pos="720"/>
        </w:tabs>
        <w:ind w:left="720" w:hanging="360"/>
      </w:pPr>
      <w:rPr>
        <w:rFonts w:ascii="Symbol" w:hAnsi="Symbol" w:hint="default"/>
      </w:rPr>
    </w:lvl>
    <w:lvl w:ilvl="1" w:tplc="98E2B2D8" w:tentative="1">
      <w:start w:val="1"/>
      <w:numFmt w:val="bullet"/>
      <w:lvlText w:val=""/>
      <w:lvlJc w:val="left"/>
      <w:pPr>
        <w:tabs>
          <w:tab w:val="num" w:pos="1440"/>
        </w:tabs>
        <w:ind w:left="1440" w:hanging="360"/>
      </w:pPr>
      <w:rPr>
        <w:rFonts w:ascii="Symbol" w:hAnsi="Symbol" w:hint="default"/>
      </w:rPr>
    </w:lvl>
    <w:lvl w:ilvl="2" w:tplc="AE849180" w:tentative="1">
      <w:start w:val="1"/>
      <w:numFmt w:val="bullet"/>
      <w:lvlText w:val=""/>
      <w:lvlJc w:val="left"/>
      <w:pPr>
        <w:tabs>
          <w:tab w:val="num" w:pos="2160"/>
        </w:tabs>
        <w:ind w:left="2160" w:hanging="360"/>
      </w:pPr>
      <w:rPr>
        <w:rFonts w:ascii="Symbol" w:hAnsi="Symbol" w:hint="default"/>
      </w:rPr>
    </w:lvl>
    <w:lvl w:ilvl="3" w:tplc="3F8A1012" w:tentative="1">
      <w:start w:val="1"/>
      <w:numFmt w:val="bullet"/>
      <w:lvlText w:val=""/>
      <w:lvlJc w:val="left"/>
      <w:pPr>
        <w:tabs>
          <w:tab w:val="num" w:pos="2880"/>
        </w:tabs>
        <w:ind w:left="2880" w:hanging="360"/>
      </w:pPr>
      <w:rPr>
        <w:rFonts w:ascii="Symbol" w:hAnsi="Symbol" w:hint="default"/>
      </w:rPr>
    </w:lvl>
    <w:lvl w:ilvl="4" w:tplc="F1EEE9D0" w:tentative="1">
      <w:start w:val="1"/>
      <w:numFmt w:val="bullet"/>
      <w:lvlText w:val=""/>
      <w:lvlJc w:val="left"/>
      <w:pPr>
        <w:tabs>
          <w:tab w:val="num" w:pos="3600"/>
        </w:tabs>
        <w:ind w:left="3600" w:hanging="360"/>
      </w:pPr>
      <w:rPr>
        <w:rFonts w:ascii="Symbol" w:hAnsi="Symbol" w:hint="default"/>
      </w:rPr>
    </w:lvl>
    <w:lvl w:ilvl="5" w:tplc="775CA1F8" w:tentative="1">
      <w:start w:val="1"/>
      <w:numFmt w:val="bullet"/>
      <w:lvlText w:val=""/>
      <w:lvlJc w:val="left"/>
      <w:pPr>
        <w:tabs>
          <w:tab w:val="num" w:pos="4320"/>
        </w:tabs>
        <w:ind w:left="4320" w:hanging="360"/>
      </w:pPr>
      <w:rPr>
        <w:rFonts w:ascii="Symbol" w:hAnsi="Symbol" w:hint="default"/>
      </w:rPr>
    </w:lvl>
    <w:lvl w:ilvl="6" w:tplc="1AD845A2" w:tentative="1">
      <w:start w:val="1"/>
      <w:numFmt w:val="bullet"/>
      <w:lvlText w:val=""/>
      <w:lvlJc w:val="left"/>
      <w:pPr>
        <w:tabs>
          <w:tab w:val="num" w:pos="5040"/>
        </w:tabs>
        <w:ind w:left="5040" w:hanging="360"/>
      </w:pPr>
      <w:rPr>
        <w:rFonts w:ascii="Symbol" w:hAnsi="Symbol" w:hint="default"/>
      </w:rPr>
    </w:lvl>
    <w:lvl w:ilvl="7" w:tplc="B38EC0BC" w:tentative="1">
      <w:start w:val="1"/>
      <w:numFmt w:val="bullet"/>
      <w:lvlText w:val=""/>
      <w:lvlJc w:val="left"/>
      <w:pPr>
        <w:tabs>
          <w:tab w:val="num" w:pos="5760"/>
        </w:tabs>
        <w:ind w:left="5760" w:hanging="360"/>
      </w:pPr>
      <w:rPr>
        <w:rFonts w:ascii="Symbol" w:hAnsi="Symbol" w:hint="default"/>
      </w:rPr>
    </w:lvl>
    <w:lvl w:ilvl="8" w:tplc="6918424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91BED"/>
    <w:multiLevelType w:val="hybridMultilevel"/>
    <w:tmpl w:val="FEA470A4"/>
    <w:lvl w:ilvl="0" w:tplc="08090001">
      <w:start w:val="1"/>
      <w:numFmt w:val="bullet"/>
      <w:lvlText w:val=""/>
      <w:lvlJc w:val="left"/>
      <w:pPr>
        <w:ind w:left="720" w:hanging="360"/>
      </w:pPr>
      <w:rPr>
        <w:rFonts w:ascii="Symbol" w:hAnsi="Symbol" w:hint="default"/>
      </w:rPr>
    </w:lvl>
    <w:lvl w:ilvl="1" w:tplc="5F84CB98">
      <w:start w:val="1"/>
      <w:numFmt w:val="lowerRoman"/>
      <w:lvlText w:val="%2."/>
      <w:lvlJc w:val="left"/>
      <w:pPr>
        <w:ind w:left="1800" w:hanging="720"/>
      </w:pPr>
      <w:rPr>
        <w:rFonts w:eastAsia="Times New Roman" w:cs="Times New Roman" w:hint="default"/>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D268BC"/>
    <w:multiLevelType w:val="hybridMultilevel"/>
    <w:tmpl w:val="8734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E7FF6"/>
    <w:multiLevelType w:val="hybridMultilevel"/>
    <w:tmpl w:val="D924CBE6"/>
    <w:lvl w:ilvl="0" w:tplc="C494FD80">
      <w:start w:val="1"/>
      <w:numFmt w:val="bullet"/>
      <w:lvlText w:val=""/>
      <w:lvlJc w:val="left"/>
      <w:pPr>
        <w:ind w:left="502" w:hanging="360"/>
      </w:pPr>
      <w:rPr>
        <w:rFonts w:ascii="Symbol" w:hAnsi="Symbol" w:hint="default"/>
        <w:color w:val="000000" w:themeColor="text1"/>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2E035FA3"/>
    <w:multiLevelType w:val="multilevel"/>
    <w:tmpl w:val="80A0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AF2454"/>
    <w:multiLevelType w:val="multilevel"/>
    <w:tmpl w:val="B656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074379"/>
    <w:multiLevelType w:val="multilevel"/>
    <w:tmpl w:val="8BF0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224619"/>
    <w:multiLevelType w:val="hybridMultilevel"/>
    <w:tmpl w:val="8B269FC4"/>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47B073C1"/>
    <w:multiLevelType w:val="hybridMultilevel"/>
    <w:tmpl w:val="1034ED60"/>
    <w:lvl w:ilvl="0" w:tplc="12CC839A">
      <w:start w:val="1"/>
      <w:numFmt w:val="bullet"/>
      <w:lvlText w:val=""/>
      <w:lvlJc w:val="left"/>
      <w:pPr>
        <w:tabs>
          <w:tab w:val="num" w:pos="720"/>
        </w:tabs>
        <w:ind w:left="720" w:hanging="360"/>
      </w:pPr>
      <w:rPr>
        <w:rFonts w:ascii="Symbol" w:hAnsi="Symbol" w:hint="default"/>
      </w:rPr>
    </w:lvl>
    <w:lvl w:ilvl="1" w:tplc="105E33B8" w:tentative="1">
      <w:start w:val="1"/>
      <w:numFmt w:val="bullet"/>
      <w:lvlText w:val=""/>
      <w:lvlJc w:val="left"/>
      <w:pPr>
        <w:tabs>
          <w:tab w:val="num" w:pos="1440"/>
        </w:tabs>
        <w:ind w:left="1440" w:hanging="360"/>
      </w:pPr>
      <w:rPr>
        <w:rFonts w:ascii="Symbol" w:hAnsi="Symbol" w:hint="default"/>
      </w:rPr>
    </w:lvl>
    <w:lvl w:ilvl="2" w:tplc="91A04FF2" w:tentative="1">
      <w:start w:val="1"/>
      <w:numFmt w:val="bullet"/>
      <w:lvlText w:val=""/>
      <w:lvlJc w:val="left"/>
      <w:pPr>
        <w:tabs>
          <w:tab w:val="num" w:pos="2160"/>
        </w:tabs>
        <w:ind w:left="2160" w:hanging="360"/>
      </w:pPr>
      <w:rPr>
        <w:rFonts w:ascii="Symbol" w:hAnsi="Symbol" w:hint="default"/>
      </w:rPr>
    </w:lvl>
    <w:lvl w:ilvl="3" w:tplc="50A689D4" w:tentative="1">
      <w:start w:val="1"/>
      <w:numFmt w:val="bullet"/>
      <w:lvlText w:val=""/>
      <w:lvlJc w:val="left"/>
      <w:pPr>
        <w:tabs>
          <w:tab w:val="num" w:pos="2880"/>
        </w:tabs>
        <w:ind w:left="2880" w:hanging="360"/>
      </w:pPr>
      <w:rPr>
        <w:rFonts w:ascii="Symbol" w:hAnsi="Symbol" w:hint="default"/>
      </w:rPr>
    </w:lvl>
    <w:lvl w:ilvl="4" w:tplc="F8A09AB6" w:tentative="1">
      <w:start w:val="1"/>
      <w:numFmt w:val="bullet"/>
      <w:lvlText w:val=""/>
      <w:lvlJc w:val="left"/>
      <w:pPr>
        <w:tabs>
          <w:tab w:val="num" w:pos="3600"/>
        </w:tabs>
        <w:ind w:left="3600" w:hanging="360"/>
      </w:pPr>
      <w:rPr>
        <w:rFonts w:ascii="Symbol" w:hAnsi="Symbol" w:hint="default"/>
      </w:rPr>
    </w:lvl>
    <w:lvl w:ilvl="5" w:tplc="BB8ED18C" w:tentative="1">
      <w:start w:val="1"/>
      <w:numFmt w:val="bullet"/>
      <w:lvlText w:val=""/>
      <w:lvlJc w:val="left"/>
      <w:pPr>
        <w:tabs>
          <w:tab w:val="num" w:pos="4320"/>
        </w:tabs>
        <w:ind w:left="4320" w:hanging="360"/>
      </w:pPr>
      <w:rPr>
        <w:rFonts w:ascii="Symbol" w:hAnsi="Symbol" w:hint="default"/>
      </w:rPr>
    </w:lvl>
    <w:lvl w:ilvl="6" w:tplc="A1A0E11E" w:tentative="1">
      <w:start w:val="1"/>
      <w:numFmt w:val="bullet"/>
      <w:lvlText w:val=""/>
      <w:lvlJc w:val="left"/>
      <w:pPr>
        <w:tabs>
          <w:tab w:val="num" w:pos="5040"/>
        </w:tabs>
        <w:ind w:left="5040" w:hanging="360"/>
      </w:pPr>
      <w:rPr>
        <w:rFonts w:ascii="Symbol" w:hAnsi="Symbol" w:hint="default"/>
      </w:rPr>
    </w:lvl>
    <w:lvl w:ilvl="7" w:tplc="BE70616A" w:tentative="1">
      <w:start w:val="1"/>
      <w:numFmt w:val="bullet"/>
      <w:lvlText w:val=""/>
      <w:lvlJc w:val="left"/>
      <w:pPr>
        <w:tabs>
          <w:tab w:val="num" w:pos="5760"/>
        </w:tabs>
        <w:ind w:left="5760" w:hanging="360"/>
      </w:pPr>
      <w:rPr>
        <w:rFonts w:ascii="Symbol" w:hAnsi="Symbol" w:hint="default"/>
      </w:rPr>
    </w:lvl>
    <w:lvl w:ilvl="8" w:tplc="99FCC25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AC1239D"/>
    <w:multiLevelType w:val="hybridMultilevel"/>
    <w:tmpl w:val="BD88A846"/>
    <w:lvl w:ilvl="0" w:tplc="08090001">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3D4A3B"/>
    <w:multiLevelType w:val="multilevel"/>
    <w:tmpl w:val="F24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4C4212"/>
    <w:multiLevelType w:val="multilevel"/>
    <w:tmpl w:val="D38A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F63449"/>
    <w:multiLevelType w:val="hybridMultilevel"/>
    <w:tmpl w:val="05F87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A297B"/>
    <w:multiLevelType w:val="multilevel"/>
    <w:tmpl w:val="2692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18552D"/>
    <w:multiLevelType w:val="hybridMultilevel"/>
    <w:tmpl w:val="068EF59C"/>
    <w:lvl w:ilvl="0" w:tplc="0809000F">
      <w:start w:val="1"/>
      <w:numFmt w:val="decimal"/>
      <w:lvlText w:val="%1."/>
      <w:lvlJc w:val="left"/>
      <w:pPr>
        <w:ind w:left="502" w:hanging="360"/>
      </w:pPr>
      <w:rPr>
        <w:rFont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23" w15:restartNumberingAfterBreak="0">
    <w:nsid w:val="60D9349F"/>
    <w:multiLevelType w:val="hybridMultilevel"/>
    <w:tmpl w:val="D3DC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6A70F8"/>
    <w:multiLevelType w:val="multilevel"/>
    <w:tmpl w:val="7074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4E4FA5"/>
    <w:multiLevelType w:val="hybridMultilevel"/>
    <w:tmpl w:val="068EF59C"/>
    <w:lvl w:ilvl="0" w:tplc="FFFFFFFF">
      <w:start w:val="1"/>
      <w:numFmt w:val="decimal"/>
      <w:lvlText w:val="%1."/>
      <w:lvlJc w:val="left"/>
      <w:pPr>
        <w:ind w:left="502" w:hanging="360"/>
      </w:pPr>
      <w:rPr>
        <w:rFont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26" w15:restartNumberingAfterBreak="0">
    <w:nsid w:val="6650661D"/>
    <w:multiLevelType w:val="multilevel"/>
    <w:tmpl w:val="45D4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C83DC5"/>
    <w:multiLevelType w:val="multilevel"/>
    <w:tmpl w:val="CB3A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BD1E5D"/>
    <w:multiLevelType w:val="multilevel"/>
    <w:tmpl w:val="1000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A258CD"/>
    <w:multiLevelType w:val="hybridMultilevel"/>
    <w:tmpl w:val="DF7A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E64BD3"/>
    <w:multiLevelType w:val="hybridMultilevel"/>
    <w:tmpl w:val="7D7ED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0779695">
    <w:abstractNumId w:val="23"/>
  </w:num>
  <w:num w:numId="2" w16cid:durableId="504981150">
    <w:abstractNumId w:val="17"/>
  </w:num>
  <w:num w:numId="3" w16cid:durableId="1048383186">
    <w:abstractNumId w:val="9"/>
  </w:num>
  <w:num w:numId="4" w16cid:durableId="199902809">
    <w:abstractNumId w:val="30"/>
  </w:num>
  <w:num w:numId="5" w16cid:durableId="886723367">
    <w:abstractNumId w:val="3"/>
  </w:num>
  <w:num w:numId="6" w16cid:durableId="1547840365">
    <w:abstractNumId w:val="15"/>
  </w:num>
  <w:num w:numId="7" w16cid:durableId="709037059">
    <w:abstractNumId w:val="10"/>
  </w:num>
  <w:num w:numId="8" w16cid:durableId="1985506170">
    <w:abstractNumId w:val="20"/>
  </w:num>
  <w:num w:numId="9" w16cid:durableId="4401417">
    <w:abstractNumId w:val="29"/>
  </w:num>
  <w:num w:numId="10" w16cid:durableId="1839154438">
    <w:abstractNumId w:val="6"/>
  </w:num>
  <w:num w:numId="11" w16cid:durableId="815802281">
    <w:abstractNumId w:val="11"/>
  </w:num>
  <w:num w:numId="12" w16cid:durableId="807743143">
    <w:abstractNumId w:val="0"/>
  </w:num>
  <w:num w:numId="13" w16cid:durableId="2126149710">
    <w:abstractNumId w:val="2"/>
  </w:num>
  <w:num w:numId="14" w16cid:durableId="368340785">
    <w:abstractNumId w:val="22"/>
  </w:num>
  <w:num w:numId="15" w16cid:durableId="892817163">
    <w:abstractNumId w:val="25"/>
  </w:num>
  <w:num w:numId="16" w16cid:durableId="850991325">
    <w:abstractNumId w:val="1"/>
  </w:num>
  <w:num w:numId="17" w16cid:durableId="12221492">
    <w:abstractNumId w:val="26"/>
  </w:num>
  <w:num w:numId="18" w16cid:durableId="484972018">
    <w:abstractNumId w:val="21"/>
  </w:num>
  <w:num w:numId="19" w16cid:durableId="454762632">
    <w:abstractNumId w:val="27"/>
  </w:num>
  <w:num w:numId="20" w16cid:durableId="704259614">
    <w:abstractNumId w:val="28"/>
  </w:num>
  <w:num w:numId="21" w16cid:durableId="2028602557">
    <w:abstractNumId w:val="12"/>
  </w:num>
  <w:num w:numId="22" w16cid:durableId="1690907211">
    <w:abstractNumId w:val="5"/>
  </w:num>
  <w:num w:numId="23" w16cid:durableId="440614385">
    <w:abstractNumId w:val="24"/>
  </w:num>
  <w:num w:numId="24" w16cid:durableId="2053915529">
    <w:abstractNumId w:val="4"/>
  </w:num>
  <w:num w:numId="25" w16cid:durableId="779684044">
    <w:abstractNumId w:val="18"/>
  </w:num>
  <w:num w:numId="26" w16cid:durableId="478379503">
    <w:abstractNumId w:val="14"/>
  </w:num>
  <w:num w:numId="27" w16cid:durableId="133450592">
    <w:abstractNumId w:val="19"/>
  </w:num>
  <w:num w:numId="28" w16cid:durableId="1870143749">
    <w:abstractNumId w:val="13"/>
  </w:num>
  <w:num w:numId="29" w16cid:durableId="1763722572">
    <w:abstractNumId w:val="7"/>
  </w:num>
  <w:num w:numId="30" w16cid:durableId="774443651">
    <w:abstractNumId w:val="8"/>
  </w:num>
  <w:num w:numId="31" w16cid:durableId="2642652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1F7"/>
    <w:rsid w:val="00006AD2"/>
    <w:rsid w:val="00011E06"/>
    <w:rsid w:val="00014591"/>
    <w:rsid w:val="000268F5"/>
    <w:rsid w:val="00030A6A"/>
    <w:rsid w:val="00037ED8"/>
    <w:rsid w:val="00042CF4"/>
    <w:rsid w:val="00043A33"/>
    <w:rsid w:val="00057840"/>
    <w:rsid w:val="00057A7B"/>
    <w:rsid w:val="0006184C"/>
    <w:rsid w:val="00063222"/>
    <w:rsid w:val="00063B86"/>
    <w:rsid w:val="00074C67"/>
    <w:rsid w:val="000859F1"/>
    <w:rsid w:val="0008746C"/>
    <w:rsid w:val="00091561"/>
    <w:rsid w:val="000946EF"/>
    <w:rsid w:val="000953C9"/>
    <w:rsid w:val="000963F6"/>
    <w:rsid w:val="000A20EC"/>
    <w:rsid w:val="000A3918"/>
    <w:rsid w:val="000A4925"/>
    <w:rsid w:val="000B1D5A"/>
    <w:rsid w:val="000D68D0"/>
    <w:rsid w:val="000D6C36"/>
    <w:rsid w:val="000D7328"/>
    <w:rsid w:val="000E0581"/>
    <w:rsid w:val="000E0F9B"/>
    <w:rsid w:val="000E78B3"/>
    <w:rsid w:val="00111C92"/>
    <w:rsid w:val="0012203F"/>
    <w:rsid w:val="001256E6"/>
    <w:rsid w:val="00130BDB"/>
    <w:rsid w:val="00131870"/>
    <w:rsid w:val="00132D25"/>
    <w:rsid w:val="00133ADC"/>
    <w:rsid w:val="00134F6B"/>
    <w:rsid w:val="00141CCF"/>
    <w:rsid w:val="00144FAD"/>
    <w:rsid w:val="00146272"/>
    <w:rsid w:val="00152FBA"/>
    <w:rsid w:val="0015391B"/>
    <w:rsid w:val="001603A2"/>
    <w:rsid w:val="00161539"/>
    <w:rsid w:val="00165D8F"/>
    <w:rsid w:val="0017247A"/>
    <w:rsid w:val="00173904"/>
    <w:rsid w:val="0017399E"/>
    <w:rsid w:val="001844F3"/>
    <w:rsid w:val="00187744"/>
    <w:rsid w:val="001A0E45"/>
    <w:rsid w:val="001A3C4D"/>
    <w:rsid w:val="001A4CDA"/>
    <w:rsid w:val="001B0EB1"/>
    <w:rsid w:val="001B3863"/>
    <w:rsid w:val="001B695F"/>
    <w:rsid w:val="001C01D4"/>
    <w:rsid w:val="001C3727"/>
    <w:rsid w:val="001D3459"/>
    <w:rsid w:val="001D5C98"/>
    <w:rsid w:val="001E0639"/>
    <w:rsid w:val="001E185D"/>
    <w:rsid w:val="001E4152"/>
    <w:rsid w:val="001E4B3B"/>
    <w:rsid w:val="001E781A"/>
    <w:rsid w:val="00204E5A"/>
    <w:rsid w:val="00205E9F"/>
    <w:rsid w:val="002157A0"/>
    <w:rsid w:val="002218E8"/>
    <w:rsid w:val="002226EE"/>
    <w:rsid w:val="00223B5E"/>
    <w:rsid w:val="00225180"/>
    <w:rsid w:val="002254B5"/>
    <w:rsid w:val="002318E2"/>
    <w:rsid w:val="00233CA5"/>
    <w:rsid w:val="002408C4"/>
    <w:rsid w:val="00250D6D"/>
    <w:rsid w:val="00253FAB"/>
    <w:rsid w:val="0026006D"/>
    <w:rsid w:val="00263E8B"/>
    <w:rsid w:val="00266198"/>
    <w:rsid w:val="0027089B"/>
    <w:rsid w:val="0027103C"/>
    <w:rsid w:val="00273353"/>
    <w:rsid w:val="00281D0B"/>
    <w:rsid w:val="002858A7"/>
    <w:rsid w:val="0029085E"/>
    <w:rsid w:val="00293B1F"/>
    <w:rsid w:val="002A4F5E"/>
    <w:rsid w:val="002A6352"/>
    <w:rsid w:val="002A650B"/>
    <w:rsid w:val="002A6876"/>
    <w:rsid w:val="002B0B47"/>
    <w:rsid w:val="002B5AD1"/>
    <w:rsid w:val="002B6B9A"/>
    <w:rsid w:val="002B7955"/>
    <w:rsid w:val="002C3BF7"/>
    <w:rsid w:val="002C7FA8"/>
    <w:rsid w:val="002D00A1"/>
    <w:rsid w:val="002D2F2F"/>
    <w:rsid w:val="002D4A59"/>
    <w:rsid w:val="002D75EB"/>
    <w:rsid w:val="002E283B"/>
    <w:rsid w:val="0030101F"/>
    <w:rsid w:val="00301A90"/>
    <w:rsid w:val="0030512F"/>
    <w:rsid w:val="00310415"/>
    <w:rsid w:val="00315B24"/>
    <w:rsid w:val="003172AD"/>
    <w:rsid w:val="00324807"/>
    <w:rsid w:val="00335420"/>
    <w:rsid w:val="00342B06"/>
    <w:rsid w:val="00343E2B"/>
    <w:rsid w:val="00346F37"/>
    <w:rsid w:val="003474F3"/>
    <w:rsid w:val="00352D92"/>
    <w:rsid w:val="00365EB2"/>
    <w:rsid w:val="0037253D"/>
    <w:rsid w:val="003809F3"/>
    <w:rsid w:val="0038285A"/>
    <w:rsid w:val="00382F9D"/>
    <w:rsid w:val="003856E7"/>
    <w:rsid w:val="00385785"/>
    <w:rsid w:val="00386F79"/>
    <w:rsid w:val="003914D9"/>
    <w:rsid w:val="003938EF"/>
    <w:rsid w:val="00396475"/>
    <w:rsid w:val="0039795B"/>
    <w:rsid w:val="003A132F"/>
    <w:rsid w:val="003A5B56"/>
    <w:rsid w:val="003A7D97"/>
    <w:rsid w:val="003A7FEC"/>
    <w:rsid w:val="003B11DF"/>
    <w:rsid w:val="003B3E02"/>
    <w:rsid w:val="003B7AE5"/>
    <w:rsid w:val="003C0F3B"/>
    <w:rsid w:val="003C712E"/>
    <w:rsid w:val="003D18CD"/>
    <w:rsid w:val="003D5BBE"/>
    <w:rsid w:val="003E32A4"/>
    <w:rsid w:val="003E4D9D"/>
    <w:rsid w:val="003F55B3"/>
    <w:rsid w:val="003F6551"/>
    <w:rsid w:val="00400D69"/>
    <w:rsid w:val="00400F02"/>
    <w:rsid w:val="00402E4B"/>
    <w:rsid w:val="00413F12"/>
    <w:rsid w:val="00414341"/>
    <w:rsid w:val="00414E66"/>
    <w:rsid w:val="004213EB"/>
    <w:rsid w:val="00422F58"/>
    <w:rsid w:val="00424669"/>
    <w:rsid w:val="00425F02"/>
    <w:rsid w:val="004331F7"/>
    <w:rsid w:val="00435220"/>
    <w:rsid w:val="00441434"/>
    <w:rsid w:val="004605C5"/>
    <w:rsid w:val="00464E6A"/>
    <w:rsid w:val="00470804"/>
    <w:rsid w:val="0047441F"/>
    <w:rsid w:val="004824F0"/>
    <w:rsid w:val="0049464E"/>
    <w:rsid w:val="00495D77"/>
    <w:rsid w:val="0049767F"/>
    <w:rsid w:val="004A3F28"/>
    <w:rsid w:val="004B2638"/>
    <w:rsid w:val="004B2AD3"/>
    <w:rsid w:val="004C336D"/>
    <w:rsid w:val="004C3FA8"/>
    <w:rsid w:val="004D08D2"/>
    <w:rsid w:val="004D1AC2"/>
    <w:rsid w:val="004D1D76"/>
    <w:rsid w:val="004D7652"/>
    <w:rsid w:val="004F0FD5"/>
    <w:rsid w:val="004F290E"/>
    <w:rsid w:val="00501980"/>
    <w:rsid w:val="00501DE4"/>
    <w:rsid w:val="00502A08"/>
    <w:rsid w:val="005072F0"/>
    <w:rsid w:val="005151A7"/>
    <w:rsid w:val="00515D0D"/>
    <w:rsid w:val="00516B81"/>
    <w:rsid w:val="00526A36"/>
    <w:rsid w:val="0053250E"/>
    <w:rsid w:val="005371BD"/>
    <w:rsid w:val="00547767"/>
    <w:rsid w:val="00553A1B"/>
    <w:rsid w:val="00553D2C"/>
    <w:rsid w:val="00562A07"/>
    <w:rsid w:val="00567C61"/>
    <w:rsid w:val="005863D2"/>
    <w:rsid w:val="0059079A"/>
    <w:rsid w:val="005923D3"/>
    <w:rsid w:val="0059332F"/>
    <w:rsid w:val="00593927"/>
    <w:rsid w:val="005959E7"/>
    <w:rsid w:val="005B0121"/>
    <w:rsid w:val="005B052C"/>
    <w:rsid w:val="005B0C18"/>
    <w:rsid w:val="005B194F"/>
    <w:rsid w:val="005B2336"/>
    <w:rsid w:val="005B5733"/>
    <w:rsid w:val="005B6ED2"/>
    <w:rsid w:val="005C0876"/>
    <w:rsid w:val="005C2C02"/>
    <w:rsid w:val="005C4FEC"/>
    <w:rsid w:val="005D154F"/>
    <w:rsid w:val="005E2A00"/>
    <w:rsid w:val="00601C26"/>
    <w:rsid w:val="00611DFA"/>
    <w:rsid w:val="00612899"/>
    <w:rsid w:val="006141E0"/>
    <w:rsid w:val="00615C41"/>
    <w:rsid w:val="00620B16"/>
    <w:rsid w:val="0063032C"/>
    <w:rsid w:val="0063359D"/>
    <w:rsid w:val="00637021"/>
    <w:rsid w:val="00640C80"/>
    <w:rsid w:val="00643032"/>
    <w:rsid w:val="00643C51"/>
    <w:rsid w:val="00651ED8"/>
    <w:rsid w:val="00657C5F"/>
    <w:rsid w:val="00665AC7"/>
    <w:rsid w:val="00672FA0"/>
    <w:rsid w:val="0068774F"/>
    <w:rsid w:val="00697E64"/>
    <w:rsid w:val="006A2E7A"/>
    <w:rsid w:val="006B1631"/>
    <w:rsid w:val="006B40FD"/>
    <w:rsid w:val="006C7557"/>
    <w:rsid w:val="006D4886"/>
    <w:rsid w:val="006D7176"/>
    <w:rsid w:val="006E4D2B"/>
    <w:rsid w:val="006E5D1D"/>
    <w:rsid w:val="006E5F4F"/>
    <w:rsid w:val="006F266D"/>
    <w:rsid w:val="006F4923"/>
    <w:rsid w:val="006F4EE7"/>
    <w:rsid w:val="007007AC"/>
    <w:rsid w:val="00703B2A"/>
    <w:rsid w:val="0070508C"/>
    <w:rsid w:val="00715700"/>
    <w:rsid w:val="007214B6"/>
    <w:rsid w:val="007253C1"/>
    <w:rsid w:val="007262DF"/>
    <w:rsid w:val="00726EFF"/>
    <w:rsid w:val="00732075"/>
    <w:rsid w:val="00744CA6"/>
    <w:rsid w:val="007452DD"/>
    <w:rsid w:val="00746282"/>
    <w:rsid w:val="0074751D"/>
    <w:rsid w:val="00760412"/>
    <w:rsid w:val="007608DA"/>
    <w:rsid w:val="00762543"/>
    <w:rsid w:val="00763D60"/>
    <w:rsid w:val="00767FA7"/>
    <w:rsid w:val="00770A1D"/>
    <w:rsid w:val="007714D5"/>
    <w:rsid w:val="0078201E"/>
    <w:rsid w:val="00784F86"/>
    <w:rsid w:val="00785828"/>
    <w:rsid w:val="00787712"/>
    <w:rsid w:val="007910EB"/>
    <w:rsid w:val="00794B81"/>
    <w:rsid w:val="007A0DF5"/>
    <w:rsid w:val="007A4493"/>
    <w:rsid w:val="007A727E"/>
    <w:rsid w:val="007B261B"/>
    <w:rsid w:val="007B6B24"/>
    <w:rsid w:val="007C05B2"/>
    <w:rsid w:val="007C05ED"/>
    <w:rsid w:val="007D404F"/>
    <w:rsid w:val="007D4AF6"/>
    <w:rsid w:val="007D6E17"/>
    <w:rsid w:val="007D74FA"/>
    <w:rsid w:val="007E0FE9"/>
    <w:rsid w:val="007E519A"/>
    <w:rsid w:val="007E724A"/>
    <w:rsid w:val="007E7C3E"/>
    <w:rsid w:val="007F6059"/>
    <w:rsid w:val="00800B7F"/>
    <w:rsid w:val="008013B3"/>
    <w:rsid w:val="0080146D"/>
    <w:rsid w:val="00803340"/>
    <w:rsid w:val="00803C13"/>
    <w:rsid w:val="008108DE"/>
    <w:rsid w:val="00810EC2"/>
    <w:rsid w:val="00820DEB"/>
    <w:rsid w:val="00820E43"/>
    <w:rsid w:val="00830141"/>
    <w:rsid w:val="00833BE9"/>
    <w:rsid w:val="008349D7"/>
    <w:rsid w:val="00836CC7"/>
    <w:rsid w:val="00837E81"/>
    <w:rsid w:val="00840F0A"/>
    <w:rsid w:val="008425F2"/>
    <w:rsid w:val="00846C31"/>
    <w:rsid w:val="00860C23"/>
    <w:rsid w:val="008660E1"/>
    <w:rsid w:val="00871EC2"/>
    <w:rsid w:val="00872F8E"/>
    <w:rsid w:val="008872EE"/>
    <w:rsid w:val="00887BEC"/>
    <w:rsid w:val="00896783"/>
    <w:rsid w:val="008A14E8"/>
    <w:rsid w:val="008A49BC"/>
    <w:rsid w:val="008B06BF"/>
    <w:rsid w:val="008B34CE"/>
    <w:rsid w:val="008B39FF"/>
    <w:rsid w:val="008C16FE"/>
    <w:rsid w:val="008C39D8"/>
    <w:rsid w:val="008D0FDD"/>
    <w:rsid w:val="008D6DC6"/>
    <w:rsid w:val="008F1372"/>
    <w:rsid w:val="008F49FF"/>
    <w:rsid w:val="00901D53"/>
    <w:rsid w:val="00904DBC"/>
    <w:rsid w:val="00911602"/>
    <w:rsid w:val="0091475B"/>
    <w:rsid w:val="00921588"/>
    <w:rsid w:val="00921D1F"/>
    <w:rsid w:val="009247FC"/>
    <w:rsid w:val="009248F6"/>
    <w:rsid w:val="009343F5"/>
    <w:rsid w:val="00941AB0"/>
    <w:rsid w:val="00943282"/>
    <w:rsid w:val="0094350F"/>
    <w:rsid w:val="00944CB7"/>
    <w:rsid w:val="009471D6"/>
    <w:rsid w:val="00952B69"/>
    <w:rsid w:val="00952C1D"/>
    <w:rsid w:val="00953CBB"/>
    <w:rsid w:val="00956C7D"/>
    <w:rsid w:val="00960A16"/>
    <w:rsid w:val="00964400"/>
    <w:rsid w:val="00965D81"/>
    <w:rsid w:val="00984EF5"/>
    <w:rsid w:val="00986401"/>
    <w:rsid w:val="009877C2"/>
    <w:rsid w:val="00990B90"/>
    <w:rsid w:val="009946DB"/>
    <w:rsid w:val="00995393"/>
    <w:rsid w:val="00995497"/>
    <w:rsid w:val="009A442A"/>
    <w:rsid w:val="009A6C3B"/>
    <w:rsid w:val="009B1B2F"/>
    <w:rsid w:val="009B2A5A"/>
    <w:rsid w:val="009B3456"/>
    <w:rsid w:val="009B3F87"/>
    <w:rsid w:val="009C506F"/>
    <w:rsid w:val="009C5881"/>
    <w:rsid w:val="009D5C20"/>
    <w:rsid w:val="009D5E4A"/>
    <w:rsid w:val="009D7023"/>
    <w:rsid w:val="009E1809"/>
    <w:rsid w:val="009E39AF"/>
    <w:rsid w:val="009E55F5"/>
    <w:rsid w:val="009E589E"/>
    <w:rsid w:val="009E59D1"/>
    <w:rsid w:val="009F0970"/>
    <w:rsid w:val="009F7E29"/>
    <w:rsid w:val="00A0410E"/>
    <w:rsid w:val="00A04135"/>
    <w:rsid w:val="00A04FA6"/>
    <w:rsid w:val="00A153CC"/>
    <w:rsid w:val="00A17F14"/>
    <w:rsid w:val="00A33D63"/>
    <w:rsid w:val="00A34ED0"/>
    <w:rsid w:val="00A3664B"/>
    <w:rsid w:val="00A375F3"/>
    <w:rsid w:val="00A507A0"/>
    <w:rsid w:val="00A53138"/>
    <w:rsid w:val="00A563A3"/>
    <w:rsid w:val="00A57F07"/>
    <w:rsid w:val="00A57FCB"/>
    <w:rsid w:val="00A60484"/>
    <w:rsid w:val="00A606D9"/>
    <w:rsid w:val="00A73677"/>
    <w:rsid w:val="00A775A3"/>
    <w:rsid w:val="00A77E79"/>
    <w:rsid w:val="00A84B64"/>
    <w:rsid w:val="00A85EFA"/>
    <w:rsid w:val="00A87BC9"/>
    <w:rsid w:val="00A914B6"/>
    <w:rsid w:val="00A927F9"/>
    <w:rsid w:val="00A96121"/>
    <w:rsid w:val="00AA5D89"/>
    <w:rsid w:val="00AC4404"/>
    <w:rsid w:val="00AC5ABF"/>
    <w:rsid w:val="00AD20AC"/>
    <w:rsid w:val="00AD23BD"/>
    <w:rsid w:val="00AD4713"/>
    <w:rsid w:val="00AE3590"/>
    <w:rsid w:val="00AE3723"/>
    <w:rsid w:val="00AE428A"/>
    <w:rsid w:val="00AF0337"/>
    <w:rsid w:val="00AF1E87"/>
    <w:rsid w:val="00AF39B0"/>
    <w:rsid w:val="00AF7593"/>
    <w:rsid w:val="00B00C2A"/>
    <w:rsid w:val="00B03837"/>
    <w:rsid w:val="00B03C24"/>
    <w:rsid w:val="00B10A06"/>
    <w:rsid w:val="00B1547E"/>
    <w:rsid w:val="00B1577B"/>
    <w:rsid w:val="00B26F16"/>
    <w:rsid w:val="00B351DD"/>
    <w:rsid w:val="00B35AB8"/>
    <w:rsid w:val="00B401CC"/>
    <w:rsid w:val="00B42B52"/>
    <w:rsid w:val="00B467C1"/>
    <w:rsid w:val="00B604E6"/>
    <w:rsid w:val="00B612A9"/>
    <w:rsid w:val="00B61750"/>
    <w:rsid w:val="00B63135"/>
    <w:rsid w:val="00B64D91"/>
    <w:rsid w:val="00B65F9A"/>
    <w:rsid w:val="00B7159B"/>
    <w:rsid w:val="00B71EC3"/>
    <w:rsid w:val="00B76298"/>
    <w:rsid w:val="00B84292"/>
    <w:rsid w:val="00B84865"/>
    <w:rsid w:val="00B91BD2"/>
    <w:rsid w:val="00B9560A"/>
    <w:rsid w:val="00BA652E"/>
    <w:rsid w:val="00BB0AC9"/>
    <w:rsid w:val="00BB2A8D"/>
    <w:rsid w:val="00BB3359"/>
    <w:rsid w:val="00BC2AEB"/>
    <w:rsid w:val="00BC757C"/>
    <w:rsid w:val="00BD628F"/>
    <w:rsid w:val="00BD6D98"/>
    <w:rsid w:val="00BE5795"/>
    <w:rsid w:val="00BF698B"/>
    <w:rsid w:val="00BF71D9"/>
    <w:rsid w:val="00C047D7"/>
    <w:rsid w:val="00C05258"/>
    <w:rsid w:val="00C165C3"/>
    <w:rsid w:val="00C270B4"/>
    <w:rsid w:val="00C36937"/>
    <w:rsid w:val="00C418A9"/>
    <w:rsid w:val="00C46AB5"/>
    <w:rsid w:val="00C46C80"/>
    <w:rsid w:val="00C553AE"/>
    <w:rsid w:val="00C636B9"/>
    <w:rsid w:val="00C63B8F"/>
    <w:rsid w:val="00C66496"/>
    <w:rsid w:val="00C808CB"/>
    <w:rsid w:val="00C82A2E"/>
    <w:rsid w:val="00C8771A"/>
    <w:rsid w:val="00C9428F"/>
    <w:rsid w:val="00C942DF"/>
    <w:rsid w:val="00C951BA"/>
    <w:rsid w:val="00CA0012"/>
    <w:rsid w:val="00CA09EE"/>
    <w:rsid w:val="00CA5390"/>
    <w:rsid w:val="00CA5671"/>
    <w:rsid w:val="00CB0216"/>
    <w:rsid w:val="00CB03CD"/>
    <w:rsid w:val="00CB27AF"/>
    <w:rsid w:val="00CB3E63"/>
    <w:rsid w:val="00CB587D"/>
    <w:rsid w:val="00CB6162"/>
    <w:rsid w:val="00CC1BE1"/>
    <w:rsid w:val="00CD2187"/>
    <w:rsid w:val="00CD586F"/>
    <w:rsid w:val="00CE22C6"/>
    <w:rsid w:val="00CE65BA"/>
    <w:rsid w:val="00CF7CD5"/>
    <w:rsid w:val="00CF7FF6"/>
    <w:rsid w:val="00D035B7"/>
    <w:rsid w:val="00D0463E"/>
    <w:rsid w:val="00D07E59"/>
    <w:rsid w:val="00D10494"/>
    <w:rsid w:val="00D12213"/>
    <w:rsid w:val="00D1254F"/>
    <w:rsid w:val="00D130FC"/>
    <w:rsid w:val="00D20E63"/>
    <w:rsid w:val="00D27937"/>
    <w:rsid w:val="00D31768"/>
    <w:rsid w:val="00D3783A"/>
    <w:rsid w:val="00D45092"/>
    <w:rsid w:val="00D504BE"/>
    <w:rsid w:val="00D57645"/>
    <w:rsid w:val="00D60442"/>
    <w:rsid w:val="00D644F5"/>
    <w:rsid w:val="00D65092"/>
    <w:rsid w:val="00D7300C"/>
    <w:rsid w:val="00DA1D8A"/>
    <w:rsid w:val="00DA3B28"/>
    <w:rsid w:val="00DA5929"/>
    <w:rsid w:val="00DB1EF7"/>
    <w:rsid w:val="00DB5820"/>
    <w:rsid w:val="00DB60DF"/>
    <w:rsid w:val="00DC0799"/>
    <w:rsid w:val="00DC722E"/>
    <w:rsid w:val="00DD0761"/>
    <w:rsid w:val="00DD44EF"/>
    <w:rsid w:val="00DD49B1"/>
    <w:rsid w:val="00DE0DD9"/>
    <w:rsid w:val="00DE2C08"/>
    <w:rsid w:val="00DE5619"/>
    <w:rsid w:val="00DE638C"/>
    <w:rsid w:val="00E01017"/>
    <w:rsid w:val="00E01109"/>
    <w:rsid w:val="00E04314"/>
    <w:rsid w:val="00E04390"/>
    <w:rsid w:val="00E11A9B"/>
    <w:rsid w:val="00E314E5"/>
    <w:rsid w:val="00E3180E"/>
    <w:rsid w:val="00E35681"/>
    <w:rsid w:val="00E45478"/>
    <w:rsid w:val="00E46031"/>
    <w:rsid w:val="00E63884"/>
    <w:rsid w:val="00E715EF"/>
    <w:rsid w:val="00E731DB"/>
    <w:rsid w:val="00E75C48"/>
    <w:rsid w:val="00E764FC"/>
    <w:rsid w:val="00E814F6"/>
    <w:rsid w:val="00E8279B"/>
    <w:rsid w:val="00E849AC"/>
    <w:rsid w:val="00E91BF8"/>
    <w:rsid w:val="00EA02C4"/>
    <w:rsid w:val="00EA3FCB"/>
    <w:rsid w:val="00EB451F"/>
    <w:rsid w:val="00EB46BF"/>
    <w:rsid w:val="00EB7096"/>
    <w:rsid w:val="00ED73B0"/>
    <w:rsid w:val="00F0022C"/>
    <w:rsid w:val="00F046FD"/>
    <w:rsid w:val="00F10B8F"/>
    <w:rsid w:val="00F116F9"/>
    <w:rsid w:val="00F11ACE"/>
    <w:rsid w:val="00F13D7E"/>
    <w:rsid w:val="00F1635A"/>
    <w:rsid w:val="00F171D9"/>
    <w:rsid w:val="00F262F4"/>
    <w:rsid w:val="00F26F1F"/>
    <w:rsid w:val="00F27DE9"/>
    <w:rsid w:val="00F34EC1"/>
    <w:rsid w:val="00F35105"/>
    <w:rsid w:val="00F4581A"/>
    <w:rsid w:val="00F5169D"/>
    <w:rsid w:val="00F72819"/>
    <w:rsid w:val="00F7322E"/>
    <w:rsid w:val="00F758BA"/>
    <w:rsid w:val="00F75A26"/>
    <w:rsid w:val="00F83191"/>
    <w:rsid w:val="00F8670B"/>
    <w:rsid w:val="00F86F96"/>
    <w:rsid w:val="00F9239F"/>
    <w:rsid w:val="00F95E8E"/>
    <w:rsid w:val="00F979DB"/>
    <w:rsid w:val="00FA0DDA"/>
    <w:rsid w:val="00FA2A38"/>
    <w:rsid w:val="00FA3C35"/>
    <w:rsid w:val="00FB10BB"/>
    <w:rsid w:val="00FC1FD6"/>
    <w:rsid w:val="00FD6D4B"/>
    <w:rsid w:val="00FE3363"/>
    <w:rsid w:val="00FE3E92"/>
    <w:rsid w:val="00FE6B15"/>
    <w:rsid w:val="00FF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F34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1ACE"/>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4331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814F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next w:val="Normal"/>
    <w:link w:val="Heading4Char"/>
    <w:qFormat/>
    <w:rsid w:val="00C46AB5"/>
    <w:pPr>
      <w:outlineLvl w:val="3"/>
    </w:pPr>
    <w:rPr>
      <w:rFonts w:ascii="Times New Roman" w:eastAsia="SimSun" w:hAnsi="Times New Roman" w:cs="Times New Roman"/>
      <w:b/>
      <w:sz w:val="28"/>
      <w:szCs w:val="20"/>
    </w:rPr>
  </w:style>
  <w:style w:type="paragraph" w:styleId="Heading5">
    <w:name w:val="heading 5"/>
    <w:basedOn w:val="Normal"/>
    <w:next w:val="Normal"/>
    <w:link w:val="Heading5Char"/>
    <w:uiPriority w:val="9"/>
    <w:unhideWhenUsed/>
    <w:qFormat/>
    <w:rsid w:val="002B0B4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31F7"/>
    <w:pPr>
      <w:tabs>
        <w:tab w:val="center" w:pos="4513"/>
        <w:tab w:val="right" w:pos="9026"/>
      </w:tabs>
    </w:pPr>
  </w:style>
  <w:style w:type="character" w:customStyle="1" w:styleId="HeaderChar">
    <w:name w:val="Header Char"/>
    <w:basedOn w:val="DefaultParagraphFont"/>
    <w:link w:val="Header"/>
    <w:rsid w:val="004331F7"/>
  </w:style>
  <w:style w:type="paragraph" w:styleId="Footer">
    <w:name w:val="footer"/>
    <w:basedOn w:val="Normal"/>
    <w:link w:val="FooterChar"/>
    <w:unhideWhenUsed/>
    <w:rsid w:val="004331F7"/>
    <w:pPr>
      <w:tabs>
        <w:tab w:val="center" w:pos="4513"/>
        <w:tab w:val="right" w:pos="9026"/>
      </w:tabs>
    </w:pPr>
  </w:style>
  <w:style w:type="character" w:customStyle="1" w:styleId="FooterChar">
    <w:name w:val="Footer Char"/>
    <w:basedOn w:val="DefaultParagraphFont"/>
    <w:link w:val="Footer"/>
    <w:rsid w:val="004331F7"/>
  </w:style>
  <w:style w:type="character" w:styleId="Hyperlink">
    <w:name w:val="Hyperlink"/>
    <w:basedOn w:val="DefaultParagraphFont"/>
    <w:uiPriority w:val="99"/>
    <w:unhideWhenUsed/>
    <w:qFormat/>
    <w:rsid w:val="004331F7"/>
    <w:rPr>
      <w:color w:val="0563C1" w:themeColor="hyperlink"/>
      <w:u w:val="single"/>
    </w:rPr>
  </w:style>
  <w:style w:type="character" w:customStyle="1" w:styleId="Heading1Char">
    <w:name w:val="Heading 1 Char"/>
    <w:basedOn w:val="DefaultParagraphFont"/>
    <w:link w:val="Heading1"/>
    <w:uiPriority w:val="9"/>
    <w:rsid w:val="004331F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331F7"/>
  </w:style>
  <w:style w:type="paragraph" w:styleId="ListParagraph">
    <w:name w:val="List Paragraph"/>
    <w:basedOn w:val="Normal"/>
    <w:uiPriority w:val="34"/>
    <w:qFormat/>
    <w:rsid w:val="004331F7"/>
    <w:pPr>
      <w:ind w:left="720"/>
      <w:contextualSpacing/>
    </w:pPr>
  </w:style>
  <w:style w:type="paragraph" w:customStyle="1" w:styleId="p1">
    <w:name w:val="p1"/>
    <w:basedOn w:val="Normal"/>
    <w:rsid w:val="004331F7"/>
    <w:rPr>
      <w:rFonts w:ascii=".SF UI Text" w:eastAsia=".SF UI Text" w:hAnsi=".SF UI Text"/>
      <w:color w:val="333333"/>
      <w:sz w:val="26"/>
      <w:szCs w:val="26"/>
    </w:rPr>
  </w:style>
  <w:style w:type="table" w:styleId="TableGrid">
    <w:name w:val="Table Grid"/>
    <w:basedOn w:val="TableNormal"/>
    <w:uiPriority w:val="39"/>
    <w:qFormat/>
    <w:rsid w:val="004331F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063222"/>
    <w:rPr>
      <w:rFonts w:ascii=".SFUIText-Regular" w:eastAsia=".SFUIText-Regular" w:hAnsi=".SFUIText-Regular" w:hint="eastAsia"/>
      <w:b w:val="0"/>
      <w:bCs w:val="0"/>
      <w:i w:val="0"/>
      <w:iCs w:val="0"/>
      <w:sz w:val="34"/>
      <w:szCs w:val="34"/>
    </w:rPr>
  </w:style>
  <w:style w:type="character" w:customStyle="1" w:styleId="selectable">
    <w:name w:val="selectable"/>
    <w:basedOn w:val="DefaultParagraphFont"/>
    <w:rsid w:val="00063222"/>
  </w:style>
  <w:style w:type="character" w:customStyle="1" w:styleId="Heading4Char">
    <w:name w:val="Heading 4 Char"/>
    <w:basedOn w:val="DefaultParagraphFont"/>
    <w:link w:val="Heading4"/>
    <w:rsid w:val="00C46AB5"/>
    <w:rPr>
      <w:rFonts w:ascii="Times New Roman" w:eastAsia="SimSun" w:hAnsi="Times New Roman" w:cs="Times New Roman"/>
      <w:b/>
      <w:sz w:val="28"/>
      <w:szCs w:val="20"/>
    </w:rPr>
  </w:style>
  <w:style w:type="paragraph" w:styleId="NormalWeb">
    <w:name w:val="Normal (Web)"/>
    <w:basedOn w:val="Normal"/>
    <w:uiPriority w:val="99"/>
    <w:rsid w:val="00C46AB5"/>
    <w:pPr>
      <w:widowControl w:val="0"/>
      <w:jc w:val="both"/>
    </w:pPr>
    <w:rPr>
      <w:rFonts w:eastAsiaTheme="minorEastAsia"/>
      <w:kern w:val="2"/>
      <w:lang w:eastAsia="zh-CN"/>
    </w:rPr>
  </w:style>
  <w:style w:type="character" w:customStyle="1" w:styleId="normaltextrun">
    <w:name w:val="normaltextrun"/>
    <w:basedOn w:val="DefaultParagraphFont"/>
    <w:rsid w:val="00762543"/>
  </w:style>
  <w:style w:type="character" w:customStyle="1" w:styleId="Heading3Char">
    <w:name w:val="Heading 3 Char"/>
    <w:basedOn w:val="DefaultParagraphFont"/>
    <w:link w:val="Heading3"/>
    <w:uiPriority w:val="9"/>
    <w:semiHidden/>
    <w:rsid w:val="00E814F6"/>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E814F6"/>
    <w:rPr>
      <w:b/>
      <w:bCs/>
    </w:rPr>
  </w:style>
  <w:style w:type="character" w:styleId="Emphasis">
    <w:name w:val="Emphasis"/>
    <w:basedOn w:val="DefaultParagraphFont"/>
    <w:uiPriority w:val="20"/>
    <w:qFormat/>
    <w:rsid w:val="002B0B47"/>
    <w:rPr>
      <w:i/>
      <w:iCs/>
    </w:rPr>
  </w:style>
  <w:style w:type="character" w:customStyle="1" w:styleId="Heading5Char">
    <w:name w:val="Heading 5 Char"/>
    <w:basedOn w:val="DefaultParagraphFont"/>
    <w:link w:val="Heading5"/>
    <w:uiPriority w:val="9"/>
    <w:rsid w:val="002B0B47"/>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553A1B"/>
    <w:rPr>
      <w:color w:val="954F72" w:themeColor="followedHyperlink"/>
      <w:u w:val="single"/>
    </w:rPr>
  </w:style>
  <w:style w:type="character" w:styleId="UnresolvedMention">
    <w:name w:val="Unresolved Mention"/>
    <w:basedOn w:val="DefaultParagraphFont"/>
    <w:uiPriority w:val="99"/>
    <w:rsid w:val="0017247A"/>
    <w:rPr>
      <w:color w:val="605E5C"/>
      <w:shd w:val="clear" w:color="auto" w:fill="E1DFDD"/>
    </w:rPr>
  </w:style>
  <w:style w:type="character" w:customStyle="1" w:styleId="apple-converted-space">
    <w:name w:val="apple-converted-space"/>
    <w:basedOn w:val="DefaultParagraphFont"/>
    <w:rsid w:val="00B7159B"/>
  </w:style>
  <w:style w:type="paragraph" w:customStyle="1" w:styleId="paragraph">
    <w:name w:val="paragraph"/>
    <w:basedOn w:val="Normal"/>
    <w:rsid w:val="004C336D"/>
    <w:pPr>
      <w:spacing w:before="100" w:beforeAutospacing="1" w:after="100" w:afterAutospacing="1"/>
    </w:pPr>
  </w:style>
  <w:style w:type="character" w:customStyle="1" w:styleId="spellingerror">
    <w:name w:val="spellingerror"/>
    <w:basedOn w:val="DefaultParagraphFont"/>
    <w:rsid w:val="004C336D"/>
  </w:style>
  <w:style w:type="character" w:customStyle="1" w:styleId="eop">
    <w:name w:val="eop"/>
    <w:basedOn w:val="DefaultParagraphFont"/>
    <w:rsid w:val="004C3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4119">
      <w:bodyDiv w:val="1"/>
      <w:marLeft w:val="0"/>
      <w:marRight w:val="0"/>
      <w:marTop w:val="0"/>
      <w:marBottom w:val="0"/>
      <w:divBdr>
        <w:top w:val="none" w:sz="0" w:space="0" w:color="auto"/>
        <w:left w:val="none" w:sz="0" w:space="0" w:color="auto"/>
        <w:bottom w:val="none" w:sz="0" w:space="0" w:color="auto"/>
        <w:right w:val="none" w:sz="0" w:space="0" w:color="auto"/>
      </w:divBdr>
    </w:div>
    <w:div w:id="108859716">
      <w:bodyDiv w:val="1"/>
      <w:marLeft w:val="0"/>
      <w:marRight w:val="0"/>
      <w:marTop w:val="0"/>
      <w:marBottom w:val="0"/>
      <w:divBdr>
        <w:top w:val="none" w:sz="0" w:space="0" w:color="auto"/>
        <w:left w:val="none" w:sz="0" w:space="0" w:color="auto"/>
        <w:bottom w:val="none" w:sz="0" w:space="0" w:color="auto"/>
        <w:right w:val="none" w:sz="0" w:space="0" w:color="auto"/>
      </w:divBdr>
      <w:divsChild>
        <w:div w:id="133987655">
          <w:marLeft w:val="0"/>
          <w:marRight w:val="0"/>
          <w:marTop w:val="0"/>
          <w:marBottom w:val="0"/>
          <w:divBdr>
            <w:top w:val="none" w:sz="0" w:space="0" w:color="auto"/>
            <w:left w:val="none" w:sz="0" w:space="0" w:color="auto"/>
            <w:bottom w:val="none" w:sz="0" w:space="0" w:color="auto"/>
            <w:right w:val="none" w:sz="0" w:space="0" w:color="auto"/>
          </w:divBdr>
        </w:div>
        <w:div w:id="950630399">
          <w:marLeft w:val="0"/>
          <w:marRight w:val="0"/>
          <w:marTop w:val="0"/>
          <w:marBottom w:val="0"/>
          <w:divBdr>
            <w:top w:val="none" w:sz="0" w:space="0" w:color="auto"/>
            <w:left w:val="none" w:sz="0" w:space="0" w:color="auto"/>
            <w:bottom w:val="none" w:sz="0" w:space="0" w:color="auto"/>
            <w:right w:val="none" w:sz="0" w:space="0" w:color="auto"/>
          </w:divBdr>
        </w:div>
        <w:div w:id="598105025">
          <w:marLeft w:val="0"/>
          <w:marRight w:val="0"/>
          <w:marTop w:val="0"/>
          <w:marBottom w:val="0"/>
          <w:divBdr>
            <w:top w:val="none" w:sz="0" w:space="0" w:color="auto"/>
            <w:left w:val="none" w:sz="0" w:space="0" w:color="auto"/>
            <w:bottom w:val="none" w:sz="0" w:space="0" w:color="auto"/>
            <w:right w:val="none" w:sz="0" w:space="0" w:color="auto"/>
          </w:divBdr>
        </w:div>
        <w:div w:id="194776447">
          <w:marLeft w:val="0"/>
          <w:marRight w:val="0"/>
          <w:marTop w:val="0"/>
          <w:marBottom w:val="0"/>
          <w:divBdr>
            <w:top w:val="none" w:sz="0" w:space="0" w:color="auto"/>
            <w:left w:val="none" w:sz="0" w:space="0" w:color="auto"/>
            <w:bottom w:val="none" w:sz="0" w:space="0" w:color="auto"/>
            <w:right w:val="none" w:sz="0" w:space="0" w:color="auto"/>
          </w:divBdr>
        </w:div>
        <w:div w:id="1245803926">
          <w:marLeft w:val="0"/>
          <w:marRight w:val="0"/>
          <w:marTop w:val="0"/>
          <w:marBottom w:val="0"/>
          <w:divBdr>
            <w:top w:val="none" w:sz="0" w:space="0" w:color="auto"/>
            <w:left w:val="none" w:sz="0" w:space="0" w:color="auto"/>
            <w:bottom w:val="none" w:sz="0" w:space="0" w:color="auto"/>
            <w:right w:val="none" w:sz="0" w:space="0" w:color="auto"/>
          </w:divBdr>
        </w:div>
        <w:div w:id="945387159">
          <w:marLeft w:val="0"/>
          <w:marRight w:val="0"/>
          <w:marTop w:val="0"/>
          <w:marBottom w:val="0"/>
          <w:divBdr>
            <w:top w:val="none" w:sz="0" w:space="0" w:color="auto"/>
            <w:left w:val="none" w:sz="0" w:space="0" w:color="auto"/>
            <w:bottom w:val="none" w:sz="0" w:space="0" w:color="auto"/>
            <w:right w:val="none" w:sz="0" w:space="0" w:color="auto"/>
          </w:divBdr>
        </w:div>
        <w:div w:id="718089933">
          <w:marLeft w:val="0"/>
          <w:marRight w:val="0"/>
          <w:marTop w:val="0"/>
          <w:marBottom w:val="0"/>
          <w:divBdr>
            <w:top w:val="none" w:sz="0" w:space="0" w:color="auto"/>
            <w:left w:val="none" w:sz="0" w:space="0" w:color="auto"/>
            <w:bottom w:val="none" w:sz="0" w:space="0" w:color="auto"/>
            <w:right w:val="none" w:sz="0" w:space="0" w:color="auto"/>
          </w:divBdr>
        </w:div>
      </w:divsChild>
    </w:div>
    <w:div w:id="176583010">
      <w:bodyDiv w:val="1"/>
      <w:marLeft w:val="0"/>
      <w:marRight w:val="0"/>
      <w:marTop w:val="0"/>
      <w:marBottom w:val="0"/>
      <w:divBdr>
        <w:top w:val="none" w:sz="0" w:space="0" w:color="auto"/>
        <w:left w:val="none" w:sz="0" w:space="0" w:color="auto"/>
        <w:bottom w:val="none" w:sz="0" w:space="0" w:color="auto"/>
        <w:right w:val="none" w:sz="0" w:space="0" w:color="auto"/>
      </w:divBdr>
    </w:div>
    <w:div w:id="207182812">
      <w:bodyDiv w:val="1"/>
      <w:marLeft w:val="0"/>
      <w:marRight w:val="0"/>
      <w:marTop w:val="0"/>
      <w:marBottom w:val="0"/>
      <w:divBdr>
        <w:top w:val="none" w:sz="0" w:space="0" w:color="auto"/>
        <w:left w:val="none" w:sz="0" w:space="0" w:color="auto"/>
        <w:bottom w:val="none" w:sz="0" w:space="0" w:color="auto"/>
        <w:right w:val="none" w:sz="0" w:space="0" w:color="auto"/>
      </w:divBdr>
      <w:divsChild>
        <w:div w:id="857232371">
          <w:marLeft w:val="0"/>
          <w:marRight w:val="0"/>
          <w:marTop w:val="0"/>
          <w:marBottom w:val="0"/>
          <w:divBdr>
            <w:top w:val="none" w:sz="0" w:space="0" w:color="auto"/>
            <w:left w:val="none" w:sz="0" w:space="0" w:color="auto"/>
            <w:bottom w:val="none" w:sz="0" w:space="0" w:color="auto"/>
            <w:right w:val="none" w:sz="0" w:space="0" w:color="auto"/>
          </w:divBdr>
        </w:div>
        <w:div w:id="1504130938">
          <w:marLeft w:val="0"/>
          <w:marRight w:val="0"/>
          <w:marTop w:val="0"/>
          <w:marBottom w:val="0"/>
          <w:divBdr>
            <w:top w:val="none" w:sz="0" w:space="0" w:color="auto"/>
            <w:left w:val="none" w:sz="0" w:space="0" w:color="auto"/>
            <w:bottom w:val="none" w:sz="0" w:space="0" w:color="auto"/>
            <w:right w:val="none" w:sz="0" w:space="0" w:color="auto"/>
          </w:divBdr>
          <w:divsChild>
            <w:div w:id="783184733">
              <w:marLeft w:val="-75"/>
              <w:marRight w:val="0"/>
              <w:marTop w:val="30"/>
              <w:marBottom w:val="30"/>
              <w:divBdr>
                <w:top w:val="none" w:sz="0" w:space="0" w:color="auto"/>
                <w:left w:val="none" w:sz="0" w:space="0" w:color="auto"/>
                <w:bottom w:val="none" w:sz="0" w:space="0" w:color="auto"/>
                <w:right w:val="none" w:sz="0" w:space="0" w:color="auto"/>
              </w:divBdr>
              <w:divsChild>
                <w:div w:id="2138528535">
                  <w:marLeft w:val="0"/>
                  <w:marRight w:val="0"/>
                  <w:marTop w:val="0"/>
                  <w:marBottom w:val="0"/>
                  <w:divBdr>
                    <w:top w:val="none" w:sz="0" w:space="0" w:color="auto"/>
                    <w:left w:val="none" w:sz="0" w:space="0" w:color="auto"/>
                    <w:bottom w:val="none" w:sz="0" w:space="0" w:color="auto"/>
                    <w:right w:val="none" w:sz="0" w:space="0" w:color="auto"/>
                  </w:divBdr>
                  <w:divsChild>
                    <w:div w:id="635843581">
                      <w:marLeft w:val="0"/>
                      <w:marRight w:val="0"/>
                      <w:marTop w:val="0"/>
                      <w:marBottom w:val="0"/>
                      <w:divBdr>
                        <w:top w:val="none" w:sz="0" w:space="0" w:color="auto"/>
                        <w:left w:val="none" w:sz="0" w:space="0" w:color="auto"/>
                        <w:bottom w:val="none" w:sz="0" w:space="0" w:color="auto"/>
                        <w:right w:val="none" w:sz="0" w:space="0" w:color="auto"/>
                      </w:divBdr>
                    </w:div>
                  </w:divsChild>
                </w:div>
                <w:div w:id="1204444861">
                  <w:marLeft w:val="0"/>
                  <w:marRight w:val="0"/>
                  <w:marTop w:val="0"/>
                  <w:marBottom w:val="0"/>
                  <w:divBdr>
                    <w:top w:val="none" w:sz="0" w:space="0" w:color="auto"/>
                    <w:left w:val="none" w:sz="0" w:space="0" w:color="auto"/>
                    <w:bottom w:val="none" w:sz="0" w:space="0" w:color="auto"/>
                    <w:right w:val="none" w:sz="0" w:space="0" w:color="auto"/>
                  </w:divBdr>
                  <w:divsChild>
                    <w:div w:id="374352597">
                      <w:marLeft w:val="0"/>
                      <w:marRight w:val="0"/>
                      <w:marTop w:val="0"/>
                      <w:marBottom w:val="0"/>
                      <w:divBdr>
                        <w:top w:val="none" w:sz="0" w:space="0" w:color="auto"/>
                        <w:left w:val="none" w:sz="0" w:space="0" w:color="auto"/>
                        <w:bottom w:val="none" w:sz="0" w:space="0" w:color="auto"/>
                        <w:right w:val="none" w:sz="0" w:space="0" w:color="auto"/>
                      </w:divBdr>
                    </w:div>
                  </w:divsChild>
                </w:div>
                <w:div w:id="1572934128">
                  <w:marLeft w:val="0"/>
                  <w:marRight w:val="0"/>
                  <w:marTop w:val="0"/>
                  <w:marBottom w:val="0"/>
                  <w:divBdr>
                    <w:top w:val="none" w:sz="0" w:space="0" w:color="auto"/>
                    <w:left w:val="none" w:sz="0" w:space="0" w:color="auto"/>
                    <w:bottom w:val="none" w:sz="0" w:space="0" w:color="auto"/>
                    <w:right w:val="none" w:sz="0" w:space="0" w:color="auto"/>
                  </w:divBdr>
                  <w:divsChild>
                    <w:div w:id="1462070162">
                      <w:marLeft w:val="0"/>
                      <w:marRight w:val="0"/>
                      <w:marTop w:val="0"/>
                      <w:marBottom w:val="0"/>
                      <w:divBdr>
                        <w:top w:val="none" w:sz="0" w:space="0" w:color="auto"/>
                        <w:left w:val="none" w:sz="0" w:space="0" w:color="auto"/>
                        <w:bottom w:val="none" w:sz="0" w:space="0" w:color="auto"/>
                        <w:right w:val="none" w:sz="0" w:space="0" w:color="auto"/>
                      </w:divBdr>
                      <w:divsChild>
                        <w:div w:id="1072846229">
                          <w:marLeft w:val="360"/>
                          <w:marRight w:val="0"/>
                          <w:marTop w:val="0"/>
                          <w:marBottom w:val="0"/>
                          <w:divBdr>
                            <w:top w:val="none" w:sz="0" w:space="0" w:color="auto"/>
                            <w:left w:val="none" w:sz="0" w:space="0" w:color="auto"/>
                            <w:bottom w:val="none" w:sz="0" w:space="0" w:color="auto"/>
                            <w:right w:val="none" w:sz="0" w:space="0" w:color="auto"/>
                          </w:divBdr>
                        </w:div>
                        <w:div w:id="95029104">
                          <w:marLeft w:val="360"/>
                          <w:marRight w:val="0"/>
                          <w:marTop w:val="0"/>
                          <w:marBottom w:val="0"/>
                          <w:divBdr>
                            <w:top w:val="none" w:sz="0" w:space="0" w:color="auto"/>
                            <w:left w:val="none" w:sz="0" w:space="0" w:color="auto"/>
                            <w:bottom w:val="none" w:sz="0" w:space="0" w:color="auto"/>
                            <w:right w:val="none" w:sz="0" w:space="0" w:color="auto"/>
                          </w:divBdr>
                        </w:div>
                        <w:div w:id="936059519">
                          <w:marLeft w:val="360"/>
                          <w:marRight w:val="0"/>
                          <w:marTop w:val="0"/>
                          <w:marBottom w:val="0"/>
                          <w:divBdr>
                            <w:top w:val="none" w:sz="0" w:space="0" w:color="auto"/>
                            <w:left w:val="none" w:sz="0" w:space="0" w:color="auto"/>
                            <w:bottom w:val="none" w:sz="0" w:space="0" w:color="auto"/>
                            <w:right w:val="none" w:sz="0" w:space="0" w:color="auto"/>
                          </w:divBdr>
                        </w:div>
                      </w:divsChild>
                    </w:div>
                    <w:div w:id="119494518">
                      <w:marLeft w:val="0"/>
                      <w:marRight w:val="0"/>
                      <w:marTop w:val="0"/>
                      <w:marBottom w:val="0"/>
                      <w:divBdr>
                        <w:top w:val="none" w:sz="0" w:space="0" w:color="auto"/>
                        <w:left w:val="none" w:sz="0" w:space="0" w:color="auto"/>
                        <w:bottom w:val="none" w:sz="0" w:space="0" w:color="auto"/>
                        <w:right w:val="none" w:sz="0" w:space="0" w:color="auto"/>
                      </w:divBdr>
                    </w:div>
                  </w:divsChild>
                </w:div>
                <w:div w:id="1171985387">
                  <w:marLeft w:val="0"/>
                  <w:marRight w:val="0"/>
                  <w:marTop w:val="0"/>
                  <w:marBottom w:val="0"/>
                  <w:divBdr>
                    <w:top w:val="none" w:sz="0" w:space="0" w:color="auto"/>
                    <w:left w:val="none" w:sz="0" w:space="0" w:color="auto"/>
                    <w:bottom w:val="none" w:sz="0" w:space="0" w:color="auto"/>
                    <w:right w:val="none" w:sz="0" w:space="0" w:color="auto"/>
                  </w:divBdr>
                  <w:divsChild>
                    <w:div w:id="983121069">
                      <w:marLeft w:val="0"/>
                      <w:marRight w:val="0"/>
                      <w:marTop w:val="0"/>
                      <w:marBottom w:val="0"/>
                      <w:divBdr>
                        <w:top w:val="none" w:sz="0" w:space="0" w:color="auto"/>
                        <w:left w:val="none" w:sz="0" w:space="0" w:color="auto"/>
                        <w:bottom w:val="none" w:sz="0" w:space="0" w:color="auto"/>
                        <w:right w:val="none" w:sz="0" w:space="0" w:color="auto"/>
                      </w:divBdr>
                    </w:div>
                    <w:div w:id="1448507612">
                      <w:marLeft w:val="0"/>
                      <w:marRight w:val="0"/>
                      <w:marTop w:val="0"/>
                      <w:marBottom w:val="0"/>
                      <w:divBdr>
                        <w:top w:val="none" w:sz="0" w:space="0" w:color="auto"/>
                        <w:left w:val="none" w:sz="0" w:space="0" w:color="auto"/>
                        <w:bottom w:val="none" w:sz="0" w:space="0" w:color="auto"/>
                        <w:right w:val="none" w:sz="0" w:space="0" w:color="auto"/>
                      </w:divBdr>
                    </w:div>
                    <w:div w:id="796142631">
                      <w:marLeft w:val="0"/>
                      <w:marRight w:val="0"/>
                      <w:marTop w:val="0"/>
                      <w:marBottom w:val="0"/>
                      <w:divBdr>
                        <w:top w:val="none" w:sz="0" w:space="0" w:color="auto"/>
                        <w:left w:val="none" w:sz="0" w:space="0" w:color="auto"/>
                        <w:bottom w:val="none" w:sz="0" w:space="0" w:color="auto"/>
                        <w:right w:val="none" w:sz="0" w:space="0" w:color="auto"/>
                      </w:divBdr>
                    </w:div>
                    <w:div w:id="1633320318">
                      <w:marLeft w:val="0"/>
                      <w:marRight w:val="0"/>
                      <w:marTop w:val="0"/>
                      <w:marBottom w:val="0"/>
                      <w:divBdr>
                        <w:top w:val="none" w:sz="0" w:space="0" w:color="auto"/>
                        <w:left w:val="none" w:sz="0" w:space="0" w:color="auto"/>
                        <w:bottom w:val="none" w:sz="0" w:space="0" w:color="auto"/>
                        <w:right w:val="none" w:sz="0" w:space="0" w:color="auto"/>
                      </w:divBdr>
                    </w:div>
                    <w:div w:id="1829250932">
                      <w:marLeft w:val="0"/>
                      <w:marRight w:val="0"/>
                      <w:marTop w:val="0"/>
                      <w:marBottom w:val="0"/>
                      <w:divBdr>
                        <w:top w:val="none" w:sz="0" w:space="0" w:color="auto"/>
                        <w:left w:val="none" w:sz="0" w:space="0" w:color="auto"/>
                        <w:bottom w:val="none" w:sz="0" w:space="0" w:color="auto"/>
                        <w:right w:val="none" w:sz="0" w:space="0" w:color="auto"/>
                      </w:divBdr>
                    </w:div>
                    <w:div w:id="754589859">
                      <w:marLeft w:val="0"/>
                      <w:marRight w:val="0"/>
                      <w:marTop w:val="0"/>
                      <w:marBottom w:val="0"/>
                      <w:divBdr>
                        <w:top w:val="none" w:sz="0" w:space="0" w:color="auto"/>
                        <w:left w:val="none" w:sz="0" w:space="0" w:color="auto"/>
                        <w:bottom w:val="none" w:sz="0" w:space="0" w:color="auto"/>
                        <w:right w:val="none" w:sz="0" w:space="0" w:color="auto"/>
                      </w:divBdr>
                    </w:div>
                    <w:div w:id="626787074">
                      <w:marLeft w:val="0"/>
                      <w:marRight w:val="0"/>
                      <w:marTop w:val="0"/>
                      <w:marBottom w:val="0"/>
                      <w:divBdr>
                        <w:top w:val="none" w:sz="0" w:space="0" w:color="auto"/>
                        <w:left w:val="none" w:sz="0" w:space="0" w:color="auto"/>
                        <w:bottom w:val="none" w:sz="0" w:space="0" w:color="auto"/>
                        <w:right w:val="none" w:sz="0" w:space="0" w:color="auto"/>
                      </w:divBdr>
                    </w:div>
                    <w:div w:id="2097749039">
                      <w:marLeft w:val="0"/>
                      <w:marRight w:val="0"/>
                      <w:marTop w:val="0"/>
                      <w:marBottom w:val="0"/>
                      <w:divBdr>
                        <w:top w:val="none" w:sz="0" w:space="0" w:color="auto"/>
                        <w:left w:val="none" w:sz="0" w:space="0" w:color="auto"/>
                        <w:bottom w:val="none" w:sz="0" w:space="0" w:color="auto"/>
                        <w:right w:val="none" w:sz="0" w:space="0" w:color="auto"/>
                      </w:divBdr>
                    </w:div>
                    <w:div w:id="1106577034">
                      <w:marLeft w:val="0"/>
                      <w:marRight w:val="0"/>
                      <w:marTop w:val="0"/>
                      <w:marBottom w:val="0"/>
                      <w:divBdr>
                        <w:top w:val="none" w:sz="0" w:space="0" w:color="auto"/>
                        <w:left w:val="none" w:sz="0" w:space="0" w:color="auto"/>
                        <w:bottom w:val="none" w:sz="0" w:space="0" w:color="auto"/>
                        <w:right w:val="none" w:sz="0" w:space="0" w:color="auto"/>
                      </w:divBdr>
                    </w:div>
                    <w:div w:id="1967926105">
                      <w:marLeft w:val="0"/>
                      <w:marRight w:val="0"/>
                      <w:marTop w:val="0"/>
                      <w:marBottom w:val="0"/>
                      <w:divBdr>
                        <w:top w:val="none" w:sz="0" w:space="0" w:color="auto"/>
                        <w:left w:val="none" w:sz="0" w:space="0" w:color="auto"/>
                        <w:bottom w:val="none" w:sz="0" w:space="0" w:color="auto"/>
                        <w:right w:val="none" w:sz="0" w:space="0" w:color="auto"/>
                      </w:divBdr>
                    </w:div>
                    <w:div w:id="2134670878">
                      <w:marLeft w:val="0"/>
                      <w:marRight w:val="0"/>
                      <w:marTop w:val="0"/>
                      <w:marBottom w:val="0"/>
                      <w:divBdr>
                        <w:top w:val="none" w:sz="0" w:space="0" w:color="auto"/>
                        <w:left w:val="none" w:sz="0" w:space="0" w:color="auto"/>
                        <w:bottom w:val="none" w:sz="0" w:space="0" w:color="auto"/>
                        <w:right w:val="none" w:sz="0" w:space="0" w:color="auto"/>
                      </w:divBdr>
                    </w:div>
                    <w:div w:id="2092848895">
                      <w:marLeft w:val="0"/>
                      <w:marRight w:val="0"/>
                      <w:marTop w:val="0"/>
                      <w:marBottom w:val="0"/>
                      <w:divBdr>
                        <w:top w:val="none" w:sz="0" w:space="0" w:color="auto"/>
                        <w:left w:val="none" w:sz="0" w:space="0" w:color="auto"/>
                        <w:bottom w:val="none" w:sz="0" w:space="0" w:color="auto"/>
                        <w:right w:val="none" w:sz="0" w:space="0" w:color="auto"/>
                      </w:divBdr>
                    </w:div>
                    <w:div w:id="636909438">
                      <w:marLeft w:val="0"/>
                      <w:marRight w:val="0"/>
                      <w:marTop w:val="0"/>
                      <w:marBottom w:val="0"/>
                      <w:divBdr>
                        <w:top w:val="none" w:sz="0" w:space="0" w:color="auto"/>
                        <w:left w:val="none" w:sz="0" w:space="0" w:color="auto"/>
                        <w:bottom w:val="none" w:sz="0" w:space="0" w:color="auto"/>
                        <w:right w:val="none" w:sz="0" w:space="0" w:color="auto"/>
                      </w:divBdr>
                    </w:div>
                    <w:div w:id="1003704539">
                      <w:marLeft w:val="0"/>
                      <w:marRight w:val="0"/>
                      <w:marTop w:val="0"/>
                      <w:marBottom w:val="0"/>
                      <w:divBdr>
                        <w:top w:val="none" w:sz="0" w:space="0" w:color="auto"/>
                        <w:left w:val="none" w:sz="0" w:space="0" w:color="auto"/>
                        <w:bottom w:val="none" w:sz="0" w:space="0" w:color="auto"/>
                        <w:right w:val="none" w:sz="0" w:space="0" w:color="auto"/>
                      </w:divBdr>
                    </w:div>
                    <w:div w:id="2018147289">
                      <w:marLeft w:val="0"/>
                      <w:marRight w:val="0"/>
                      <w:marTop w:val="0"/>
                      <w:marBottom w:val="0"/>
                      <w:divBdr>
                        <w:top w:val="none" w:sz="0" w:space="0" w:color="auto"/>
                        <w:left w:val="none" w:sz="0" w:space="0" w:color="auto"/>
                        <w:bottom w:val="none" w:sz="0" w:space="0" w:color="auto"/>
                        <w:right w:val="none" w:sz="0" w:space="0" w:color="auto"/>
                      </w:divBdr>
                    </w:div>
                    <w:div w:id="1930263013">
                      <w:marLeft w:val="0"/>
                      <w:marRight w:val="0"/>
                      <w:marTop w:val="0"/>
                      <w:marBottom w:val="0"/>
                      <w:divBdr>
                        <w:top w:val="none" w:sz="0" w:space="0" w:color="auto"/>
                        <w:left w:val="none" w:sz="0" w:space="0" w:color="auto"/>
                        <w:bottom w:val="none" w:sz="0" w:space="0" w:color="auto"/>
                        <w:right w:val="none" w:sz="0" w:space="0" w:color="auto"/>
                      </w:divBdr>
                    </w:div>
                    <w:div w:id="1761675312">
                      <w:marLeft w:val="0"/>
                      <w:marRight w:val="0"/>
                      <w:marTop w:val="0"/>
                      <w:marBottom w:val="0"/>
                      <w:divBdr>
                        <w:top w:val="none" w:sz="0" w:space="0" w:color="auto"/>
                        <w:left w:val="none" w:sz="0" w:space="0" w:color="auto"/>
                        <w:bottom w:val="none" w:sz="0" w:space="0" w:color="auto"/>
                        <w:right w:val="none" w:sz="0" w:space="0" w:color="auto"/>
                      </w:divBdr>
                    </w:div>
                    <w:div w:id="746074140">
                      <w:marLeft w:val="0"/>
                      <w:marRight w:val="0"/>
                      <w:marTop w:val="0"/>
                      <w:marBottom w:val="0"/>
                      <w:divBdr>
                        <w:top w:val="none" w:sz="0" w:space="0" w:color="auto"/>
                        <w:left w:val="none" w:sz="0" w:space="0" w:color="auto"/>
                        <w:bottom w:val="none" w:sz="0" w:space="0" w:color="auto"/>
                        <w:right w:val="none" w:sz="0" w:space="0" w:color="auto"/>
                      </w:divBdr>
                    </w:div>
                    <w:div w:id="1111164806">
                      <w:marLeft w:val="0"/>
                      <w:marRight w:val="0"/>
                      <w:marTop w:val="0"/>
                      <w:marBottom w:val="0"/>
                      <w:divBdr>
                        <w:top w:val="none" w:sz="0" w:space="0" w:color="auto"/>
                        <w:left w:val="none" w:sz="0" w:space="0" w:color="auto"/>
                        <w:bottom w:val="none" w:sz="0" w:space="0" w:color="auto"/>
                        <w:right w:val="none" w:sz="0" w:space="0" w:color="auto"/>
                      </w:divBdr>
                    </w:div>
                    <w:div w:id="853614185">
                      <w:marLeft w:val="0"/>
                      <w:marRight w:val="0"/>
                      <w:marTop w:val="0"/>
                      <w:marBottom w:val="0"/>
                      <w:divBdr>
                        <w:top w:val="none" w:sz="0" w:space="0" w:color="auto"/>
                        <w:left w:val="none" w:sz="0" w:space="0" w:color="auto"/>
                        <w:bottom w:val="none" w:sz="0" w:space="0" w:color="auto"/>
                        <w:right w:val="none" w:sz="0" w:space="0" w:color="auto"/>
                      </w:divBdr>
                    </w:div>
                  </w:divsChild>
                </w:div>
                <w:div w:id="744231789">
                  <w:marLeft w:val="0"/>
                  <w:marRight w:val="0"/>
                  <w:marTop w:val="0"/>
                  <w:marBottom w:val="0"/>
                  <w:divBdr>
                    <w:top w:val="none" w:sz="0" w:space="0" w:color="auto"/>
                    <w:left w:val="none" w:sz="0" w:space="0" w:color="auto"/>
                    <w:bottom w:val="none" w:sz="0" w:space="0" w:color="auto"/>
                    <w:right w:val="none" w:sz="0" w:space="0" w:color="auto"/>
                  </w:divBdr>
                  <w:divsChild>
                    <w:div w:id="1535267483">
                      <w:marLeft w:val="0"/>
                      <w:marRight w:val="0"/>
                      <w:marTop w:val="0"/>
                      <w:marBottom w:val="0"/>
                      <w:divBdr>
                        <w:top w:val="none" w:sz="0" w:space="0" w:color="auto"/>
                        <w:left w:val="none" w:sz="0" w:space="0" w:color="auto"/>
                        <w:bottom w:val="none" w:sz="0" w:space="0" w:color="auto"/>
                        <w:right w:val="none" w:sz="0" w:space="0" w:color="auto"/>
                      </w:divBdr>
                    </w:div>
                  </w:divsChild>
                </w:div>
                <w:div w:id="1373311975">
                  <w:marLeft w:val="0"/>
                  <w:marRight w:val="0"/>
                  <w:marTop w:val="0"/>
                  <w:marBottom w:val="0"/>
                  <w:divBdr>
                    <w:top w:val="none" w:sz="0" w:space="0" w:color="auto"/>
                    <w:left w:val="none" w:sz="0" w:space="0" w:color="auto"/>
                    <w:bottom w:val="none" w:sz="0" w:space="0" w:color="auto"/>
                    <w:right w:val="none" w:sz="0" w:space="0" w:color="auto"/>
                  </w:divBdr>
                  <w:divsChild>
                    <w:div w:id="1202131237">
                      <w:marLeft w:val="0"/>
                      <w:marRight w:val="0"/>
                      <w:marTop w:val="0"/>
                      <w:marBottom w:val="0"/>
                      <w:divBdr>
                        <w:top w:val="none" w:sz="0" w:space="0" w:color="auto"/>
                        <w:left w:val="none" w:sz="0" w:space="0" w:color="auto"/>
                        <w:bottom w:val="none" w:sz="0" w:space="0" w:color="auto"/>
                        <w:right w:val="none" w:sz="0" w:space="0" w:color="auto"/>
                      </w:divBdr>
                    </w:div>
                    <w:div w:id="1432816861">
                      <w:marLeft w:val="0"/>
                      <w:marRight w:val="0"/>
                      <w:marTop w:val="0"/>
                      <w:marBottom w:val="0"/>
                      <w:divBdr>
                        <w:top w:val="none" w:sz="0" w:space="0" w:color="auto"/>
                        <w:left w:val="none" w:sz="0" w:space="0" w:color="auto"/>
                        <w:bottom w:val="none" w:sz="0" w:space="0" w:color="auto"/>
                        <w:right w:val="none" w:sz="0" w:space="0" w:color="auto"/>
                      </w:divBdr>
                    </w:div>
                    <w:div w:id="341015125">
                      <w:marLeft w:val="0"/>
                      <w:marRight w:val="0"/>
                      <w:marTop w:val="0"/>
                      <w:marBottom w:val="0"/>
                      <w:divBdr>
                        <w:top w:val="none" w:sz="0" w:space="0" w:color="auto"/>
                        <w:left w:val="none" w:sz="0" w:space="0" w:color="auto"/>
                        <w:bottom w:val="none" w:sz="0" w:space="0" w:color="auto"/>
                        <w:right w:val="none" w:sz="0" w:space="0" w:color="auto"/>
                      </w:divBdr>
                    </w:div>
                    <w:div w:id="915941799">
                      <w:marLeft w:val="0"/>
                      <w:marRight w:val="0"/>
                      <w:marTop w:val="0"/>
                      <w:marBottom w:val="0"/>
                      <w:divBdr>
                        <w:top w:val="none" w:sz="0" w:space="0" w:color="auto"/>
                        <w:left w:val="none" w:sz="0" w:space="0" w:color="auto"/>
                        <w:bottom w:val="none" w:sz="0" w:space="0" w:color="auto"/>
                        <w:right w:val="none" w:sz="0" w:space="0" w:color="auto"/>
                      </w:divBdr>
                    </w:div>
                    <w:div w:id="1905683006">
                      <w:marLeft w:val="0"/>
                      <w:marRight w:val="0"/>
                      <w:marTop w:val="0"/>
                      <w:marBottom w:val="0"/>
                      <w:divBdr>
                        <w:top w:val="none" w:sz="0" w:space="0" w:color="auto"/>
                        <w:left w:val="none" w:sz="0" w:space="0" w:color="auto"/>
                        <w:bottom w:val="none" w:sz="0" w:space="0" w:color="auto"/>
                        <w:right w:val="none" w:sz="0" w:space="0" w:color="auto"/>
                      </w:divBdr>
                    </w:div>
                    <w:div w:id="1832091042">
                      <w:marLeft w:val="0"/>
                      <w:marRight w:val="0"/>
                      <w:marTop w:val="0"/>
                      <w:marBottom w:val="0"/>
                      <w:divBdr>
                        <w:top w:val="none" w:sz="0" w:space="0" w:color="auto"/>
                        <w:left w:val="none" w:sz="0" w:space="0" w:color="auto"/>
                        <w:bottom w:val="none" w:sz="0" w:space="0" w:color="auto"/>
                        <w:right w:val="none" w:sz="0" w:space="0" w:color="auto"/>
                      </w:divBdr>
                    </w:div>
                    <w:div w:id="1425565097">
                      <w:marLeft w:val="0"/>
                      <w:marRight w:val="0"/>
                      <w:marTop w:val="0"/>
                      <w:marBottom w:val="0"/>
                      <w:divBdr>
                        <w:top w:val="none" w:sz="0" w:space="0" w:color="auto"/>
                        <w:left w:val="none" w:sz="0" w:space="0" w:color="auto"/>
                        <w:bottom w:val="none" w:sz="0" w:space="0" w:color="auto"/>
                        <w:right w:val="none" w:sz="0" w:space="0" w:color="auto"/>
                      </w:divBdr>
                    </w:div>
                    <w:div w:id="489103531">
                      <w:marLeft w:val="0"/>
                      <w:marRight w:val="0"/>
                      <w:marTop w:val="0"/>
                      <w:marBottom w:val="0"/>
                      <w:divBdr>
                        <w:top w:val="none" w:sz="0" w:space="0" w:color="auto"/>
                        <w:left w:val="none" w:sz="0" w:space="0" w:color="auto"/>
                        <w:bottom w:val="none" w:sz="0" w:space="0" w:color="auto"/>
                        <w:right w:val="none" w:sz="0" w:space="0" w:color="auto"/>
                      </w:divBdr>
                    </w:div>
                  </w:divsChild>
                </w:div>
                <w:div w:id="809515988">
                  <w:marLeft w:val="0"/>
                  <w:marRight w:val="0"/>
                  <w:marTop w:val="0"/>
                  <w:marBottom w:val="0"/>
                  <w:divBdr>
                    <w:top w:val="none" w:sz="0" w:space="0" w:color="auto"/>
                    <w:left w:val="none" w:sz="0" w:space="0" w:color="auto"/>
                    <w:bottom w:val="none" w:sz="0" w:space="0" w:color="auto"/>
                    <w:right w:val="none" w:sz="0" w:space="0" w:color="auto"/>
                  </w:divBdr>
                  <w:divsChild>
                    <w:div w:id="1561749421">
                      <w:marLeft w:val="0"/>
                      <w:marRight w:val="0"/>
                      <w:marTop w:val="0"/>
                      <w:marBottom w:val="0"/>
                      <w:divBdr>
                        <w:top w:val="none" w:sz="0" w:space="0" w:color="auto"/>
                        <w:left w:val="none" w:sz="0" w:space="0" w:color="auto"/>
                        <w:bottom w:val="none" w:sz="0" w:space="0" w:color="auto"/>
                        <w:right w:val="none" w:sz="0" w:space="0" w:color="auto"/>
                      </w:divBdr>
                      <w:divsChild>
                        <w:div w:id="1764643935">
                          <w:marLeft w:val="360"/>
                          <w:marRight w:val="0"/>
                          <w:marTop w:val="0"/>
                          <w:marBottom w:val="0"/>
                          <w:divBdr>
                            <w:top w:val="none" w:sz="0" w:space="0" w:color="auto"/>
                            <w:left w:val="none" w:sz="0" w:space="0" w:color="auto"/>
                            <w:bottom w:val="none" w:sz="0" w:space="0" w:color="auto"/>
                            <w:right w:val="none" w:sz="0" w:space="0" w:color="auto"/>
                          </w:divBdr>
                        </w:div>
                      </w:divsChild>
                    </w:div>
                    <w:div w:id="187181000">
                      <w:marLeft w:val="0"/>
                      <w:marRight w:val="0"/>
                      <w:marTop w:val="0"/>
                      <w:marBottom w:val="0"/>
                      <w:divBdr>
                        <w:top w:val="none" w:sz="0" w:space="0" w:color="auto"/>
                        <w:left w:val="none" w:sz="0" w:space="0" w:color="auto"/>
                        <w:bottom w:val="none" w:sz="0" w:space="0" w:color="auto"/>
                        <w:right w:val="none" w:sz="0" w:space="0" w:color="auto"/>
                      </w:divBdr>
                    </w:div>
                  </w:divsChild>
                </w:div>
                <w:div w:id="1071853191">
                  <w:marLeft w:val="0"/>
                  <w:marRight w:val="0"/>
                  <w:marTop w:val="0"/>
                  <w:marBottom w:val="0"/>
                  <w:divBdr>
                    <w:top w:val="none" w:sz="0" w:space="0" w:color="auto"/>
                    <w:left w:val="none" w:sz="0" w:space="0" w:color="auto"/>
                    <w:bottom w:val="none" w:sz="0" w:space="0" w:color="auto"/>
                    <w:right w:val="none" w:sz="0" w:space="0" w:color="auto"/>
                  </w:divBdr>
                  <w:divsChild>
                    <w:div w:id="1486118839">
                      <w:marLeft w:val="0"/>
                      <w:marRight w:val="0"/>
                      <w:marTop w:val="0"/>
                      <w:marBottom w:val="0"/>
                      <w:divBdr>
                        <w:top w:val="none" w:sz="0" w:space="0" w:color="auto"/>
                        <w:left w:val="none" w:sz="0" w:space="0" w:color="auto"/>
                        <w:bottom w:val="none" w:sz="0" w:space="0" w:color="auto"/>
                        <w:right w:val="none" w:sz="0" w:space="0" w:color="auto"/>
                      </w:divBdr>
                    </w:div>
                    <w:div w:id="208302769">
                      <w:marLeft w:val="0"/>
                      <w:marRight w:val="0"/>
                      <w:marTop w:val="0"/>
                      <w:marBottom w:val="0"/>
                      <w:divBdr>
                        <w:top w:val="none" w:sz="0" w:space="0" w:color="auto"/>
                        <w:left w:val="none" w:sz="0" w:space="0" w:color="auto"/>
                        <w:bottom w:val="none" w:sz="0" w:space="0" w:color="auto"/>
                        <w:right w:val="none" w:sz="0" w:space="0" w:color="auto"/>
                      </w:divBdr>
                    </w:div>
                    <w:div w:id="143738060">
                      <w:marLeft w:val="0"/>
                      <w:marRight w:val="0"/>
                      <w:marTop w:val="0"/>
                      <w:marBottom w:val="0"/>
                      <w:divBdr>
                        <w:top w:val="none" w:sz="0" w:space="0" w:color="auto"/>
                        <w:left w:val="none" w:sz="0" w:space="0" w:color="auto"/>
                        <w:bottom w:val="none" w:sz="0" w:space="0" w:color="auto"/>
                        <w:right w:val="none" w:sz="0" w:space="0" w:color="auto"/>
                      </w:divBdr>
                    </w:div>
                    <w:div w:id="1665015414">
                      <w:marLeft w:val="0"/>
                      <w:marRight w:val="0"/>
                      <w:marTop w:val="0"/>
                      <w:marBottom w:val="0"/>
                      <w:divBdr>
                        <w:top w:val="none" w:sz="0" w:space="0" w:color="auto"/>
                        <w:left w:val="none" w:sz="0" w:space="0" w:color="auto"/>
                        <w:bottom w:val="none" w:sz="0" w:space="0" w:color="auto"/>
                        <w:right w:val="none" w:sz="0" w:space="0" w:color="auto"/>
                      </w:divBdr>
                    </w:div>
                    <w:div w:id="525949584">
                      <w:marLeft w:val="0"/>
                      <w:marRight w:val="0"/>
                      <w:marTop w:val="0"/>
                      <w:marBottom w:val="0"/>
                      <w:divBdr>
                        <w:top w:val="none" w:sz="0" w:space="0" w:color="auto"/>
                        <w:left w:val="none" w:sz="0" w:space="0" w:color="auto"/>
                        <w:bottom w:val="none" w:sz="0" w:space="0" w:color="auto"/>
                        <w:right w:val="none" w:sz="0" w:space="0" w:color="auto"/>
                      </w:divBdr>
                    </w:div>
                    <w:div w:id="1757166483">
                      <w:marLeft w:val="0"/>
                      <w:marRight w:val="0"/>
                      <w:marTop w:val="0"/>
                      <w:marBottom w:val="0"/>
                      <w:divBdr>
                        <w:top w:val="none" w:sz="0" w:space="0" w:color="auto"/>
                        <w:left w:val="none" w:sz="0" w:space="0" w:color="auto"/>
                        <w:bottom w:val="none" w:sz="0" w:space="0" w:color="auto"/>
                        <w:right w:val="none" w:sz="0" w:space="0" w:color="auto"/>
                      </w:divBdr>
                    </w:div>
                    <w:div w:id="321735817">
                      <w:marLeft w:val="0"/>
                      <w:marRight w:val="0"/>
                      <w:marTop w:val="0"/>
                      <w:marBottom w:val="0"/>
                      <w:divBdr>
                        <w:top w:val="none" w:sz="0" w:space="0" w:color="auto"/>
                        <w:left w:val="none" w:sz="0" w:space="0" w:color="auto"/>
                        <w:bottom w:val="none" w:sz="0" w:space="0" w:color="auto"/>
                        <w:right w:val="none" w:sz="0" w:space="0" w:color="auto"/>
                      </w:divBdr>
                    </w:div>
                  </w:divsChild>
                </w:div>
                <w:div w:id="1701280556">
                  <w:marLeft w:val="0"/>
                  <w:marRight w:val="0"/>
                  <w:marTop w:val="0"/>
                  <w:marBottom w:val="0"/>
                  <w:divBdr>
                    <w:top w:val="none" w:sz="0" w:space="0" w:color="auto"/>
                    <w:left w:val="none" w:sz="0" w:space="0" w:color="auto"/>
                    <w:bottom w:val="none" w:sz="0" w:space="0" w:color="auto"/>
                    <w:right w:val="none" w:sz="0" w:space="0" w:color="auto"/>
                  </w:divBdr>
                  <w:divsChild>
                    <w:div w:id="182789978">
                      <w:marLeft w:val="0"/>
                      <w:marRight w:val="0"/>
                      <w:marTop w:val="0"/>
                      <w:marBottom w:val="0"/>
                      <w:divBdr>
                        <w:top w:val="none" w:sz="0" w:space="0" w:color="auto"/>
                        <w:left w:val="none" w:sz="0" w:space="0" w:color="auto"/>
                        <w:bottom w:val="none" w:sz="0" w:space="0" w:color="auto"/>
                        <w:right w:val="none" w:sz="0" w:space="0" w:color="auto"/>
                      </w:divBdr>
                    </w:div>
                    <w:div w:id="1056394855">
                      <w:marLeft w:val="0"/>
                      <w:marRight w:val="0"/>
                      <w:marTop w:val="0"/>
                      <w:marBottom w:val="0"/>
                      <w:divBdr>
                        <w:top w:val="none" w:sz="0" w:space="0" w:color="auto"/>
                        <w:left w:val="none" w:sz="0" w:space="0" w:color="auto"/>
                        <w:bottom w:val="none" w:sz="0" w:space="0" w:color="auto"/>
                        <w:right w:val="none" w:sz="0" w:space="0" w:color="auto"/>
                      </w:divBdr>
                    </w:div>
                  </w:divsChild>
                </w:div>
                <w:div w:id="1666545387">
                  <w:marLeft w:val="0"/>
                  <w:marRight w:val="0"/>
                  <w:marTop w:val="0"/>
                  <w:marBottom w:val="0"/>
                  <w:divBdr>
                    <w:top w:val="none" w:sz="0" w:space="0" w:color="auto"/>
                    <w:left w:val="none" w:sz="0" w:space="0" w:color="auto"/>
                    <w:bottom w:val="none" w:sz="0" w:space="0" w:color="auto"/>
                    <w:right w:val="none" w:sz="0" w:space="0" w:color="auto"/>
                  </w:divBdr>
                  <w:divsChild>
                    <w:div w:id="1766803162">
                      <w:marLeft w:val="0"/>
                      <w:marRight w:val="0"/>
                      <w:marTop w:val="0"/>
                      <w:marBottom w:val="0"/>
                      <w:divBdr>
                        <w:top w:val="none" w:sz="0" w:space="0" w:color="auto"/>
                        <w:left w:val="none" w:sz="0" w:space="0" w:color="auto"/>
                        <w:bottom w:val="none" w:sz="0" w:space="0" w:color="auto"/>
                        <w:right w:val="none" w:sz="0" w:space="0" w:color="auto"/>
                      </w:divBdr>
                    </w:div>
                    <w:div w:id="728839841">
                      <w:marLeft w:val="0"/>
                      <w:marRight w:val="0"/>
                      <w:marTop w:val="0"/>
                      <w:marBottom w:val="0"/>
                      <w:divBdr>
                        <w:top w:val="none" w:sz="0" w:space="0" w:color="auto"/>
                        <w:left w:val="none" w:sz="0" w:space="0" w:color="auto"/>
                        <w:bottom w:val="none" w:sz="0" w:space="0" w:color="auto"/>
                        <w:right w:val="none" w:sz="0" w:space="0" w:color="auto"/>
                      </w:divBdr>
                    </w:div>
                    <w:div w:id="1677684694">
                      <w:marLeft w:val="0"/>
                      <w:marRight w:val="0"/>
                      <w:marTop w:val="0"/>
                      <w:marBottom w:val="0"/>
                      <w:divBdr>
                        <w:top w:val="none" w:sz="0" w:space="0" w:color="auto"/>
                        <w:left w:val="none" w:sz="0" w:space="0" w:color="auto"/>
                        <w:bottom w:val="none" w:sz="0" w:space="0" w:color="auto"/>
                        <w:right w:val="none" w:sz="0" w:space="0" w:color="auto"/>
                      </w:divBdr>
                    </w:div>
                    <w:div w:id="2135634767">
                      <w:marLeft w:val="0"/>
                      <w:marRight w:val="0"/>
                      <w:marTop w:val="0"/>
                      <w:marBottom w:val="0"/>
                      <w:divBdr>
                        <w:top w:val="none" w:sz="0" w:space="0" w:color="auto"/>
                        <w:left w:val="none" w:sz="0" w:space="0" w:color="auto"/>
                        <w:bottom w:val="none" w:sz="0" w:space="0" w:color="auto"/>
                        <w:right w:val="none" w:sz="0" w:space="0" w:color="auto"/>
                      </w:divBdr>
                    </w:div>
                    <w:div w:id="132718448">
                      <w:marLeft w:val="0"/>
                      <w:marRight w:val="0"/>
                      <w:marTop w:val="0"/>
                      <w:marBottom w:val="0"/>
                      <w:divBdr>
                        <w:top w:val="none" w:sz="0" w:space="0" w:color="auto"/>
                        <w:left w:val="none" w:sz="0" w:space="0" w:color="auto"/>
                        <w:bottom w:val="none" w:sz="0" w:space="0" w:color="auto"/>
                        <w:right w:val="none" w:sz="0" w:space="0" w:color="auto"/>
                      </w:divBdr>
                    </w:div>
                    <w:div w:id="239216035">
                      <w:marLeft w:val="0"/>
                      <w:marRight w:val="0"/>
                      <w:marTop w:val="0"/>
                      <w:marBottom w:val="0"/>
                      <w:divBdr>
                        <w:top w:val="none" w:sz="0" w:space="0" w:color="auto"/>
                        <w:left w:val="none" w:sz="0" w:space="0" w:color="auto"/>
                        <w:bottom w:val="none" w:sz="0" w:space="0" w:color="auto"/>
                        <w:right w:val="none" w:sz="0" w:space="0" w:color="auto"/>
                      </w:divBdr>
                    </w:div>
                  </w:divsChild>
                </w:div>
                <w:div w:id="1913075499">
                  <w:marLeft w:val="0"/>
                  <w:marRight w:val="0"/>
                  <w:marTop w:val="0"/>
                  <w:marBottom w:val="0"/>
                  <w:divBdr>
                    <w:top w:val="none" w:sz="0" w:space="0" w:color="auto"/>
                    <w:left w:val="none" w:sz="0" w:space="0" w:color="auto"/>
                    <w:bottom w:val="none" w:sz="0" w:space="0" w:color="auto"/>
                    <w:right w:val="none" w:sz="0" w:space="0" w:color="auto"/>
                  </w:divBdr>
                  <w:divsChild>
                    <w:div w:id="793409898">
                      <w:marLeft w:val="0"/>
                      <w:marRight w:val="0"/>
                      <w:marTop w:val="0"/>
                      <w:marBottom w:val="0"/>
                      <w:divBdr>
                        <w:top w:val="none" w:sz="0" w:space="0" w:color="auto"/>
                        <w:left w:val="none" w:sz="0" w:space="0" w:color="auto"/>
                        <w:bottom w:val="none" w:sz="0" w:space="0" w:color="auto"/>
                        <w:right w:val="none" w:sz="0" w:space="0" w:color="auto"/>
                      </w:divBdr>
                      <w:divsChild>
                        <w:div w:id="1479374624">
                          <w:marLeft w:val="360"/>
                          <w:marRight w:val="0"/>
                          <w:marTop w:val="0"/>
                          <w:marBottom w:val="0"/>
                          <w:divBdr>
                            <w:top w:val="none" w:sz="0" w:space="0" w:color="auto"/>
                            <w:left w:val="none" w:sz="0" w:space="0" w:color="auto"/>
                            <w:bottom w:val="none" w:sz="0" w:space="0" w:color="auto"/>
                            <w:right w:val="none" w:sz="0" w:space="0" w:color="auto"/>
                          </w:divBdr>
                        </w:div>
                        <w:div w:id="959847958">
                          <w:marLeft w:val="360"/>
                          <w:marRight w:val="0"/>
                          <w:marTop w:val="0"/>
                          <w:marBottom w:val="0"/>
                          <w:divBdr>
                            <w:top w:val="none" w:sz="0" w:space="0" w:color="auto"/>
                            <w:left w:val="none" w:sz="0" w:space="0" w:color="auto"/>
                            <w:bottom w:val="none" w:sz="0" w:space="0" w:color="auto"/>
                            <w:right w:val="none" w:sz="0" w:space="0" w:color="auto"/>
                          </w:divBdr>
                        </w:div>
                        <w:div w:id="287860794">
                          <w:marLeft w:val="360"/>
                          <w:marRight w:val="0"/>
                          <w:marTop w:val="0"/>
                          <w:marBottom w:val="0"/>
                          <w:divBdr>
                            <w:top w:val="none" w:sz="0" w:space="0" w:color="auto"/>
                            <w:left w:val="none" w:sz="0" w:space="0" w:color="auto"/>
                            <w:bottom w:val="none" w:sz="0" w:space="0" w:color="auto"/>
                            <w:right w:val="none" w:sz="0" w:space="0" w:color="auto"/>
                          </w:divBdr>
                        </w:div>
                        <w:div w:id="173060978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71695555">
                  <w:marLeft w:val="0"/>
                  <w:marRight w:val="0"/>
                  <w:marTop w:val="0"/>
                  <w:marBottom w:val="0"/>
                  <w:divBdr>
                    <w:top w:val="none" w:sz="0" w:space="0" w:color="auto"/>
                    <w:left w:val="none" w:sz="0" w:space="0" w:color="auto"/>
                    <w:bottom w:val="none" w:sz="0" w:space="0" w:color="auto"/>
                    <w:right w:val="none" w:sz="0" w:space="0" w:color="auto"/>
                  </w:divBdr>
                  <w:divsChild>
                    <w:div w:id="69542176">
                      <w:marLeft w:val="0"/>
                      <w:marRight w:val="0"/>
                      <w:marTop w:val="0"/>
                      <w:marBottom w:val="0"/>
                      <w:divBdr>
                        <w:top w:val="none" w:sz="0" w:space="0" w:color="auto"/>
                        <w:left w:val="none" w:sz="0" w:space="0" w:color="auto"/>
                        <w:bottom w:val="none" w:sz="0" w:space="0" w:color="auto"/>
                        <w:right w:val="none" w:sz="0" w:space="0" w:color="auto"/>
                      </w:divBdr>
                    </w:div>
                    <w:div w:id="1761176936">
                      <w:marLeft w:val="0"/>
                      <w:marRight w:val="0"/>
                      <w:marTop w:val="0"/>
                      <w:marBottom w:val="0"/>
                      <w:divBdr>
                        <w:top w:val="none" w:sz="0" w:space="0" w:color="auto"/>
                        <w:left w:val="none" w:sz="0" w:space="0" w:color="auto"/>
                        <w:bottom w:val="none" w:sz="0" w:space="0" w:color="auto"/>
                        <w:right w:val="none" w:sz="0" w:space="0" w:color="auto"/>
                      </w:divBdr>
                    </w:div>
                    <w:div w:id="1597908192">
                      <w:marLeft w:val="0"/>
                      <w:marRight w:val="0"/>
                      <w:marTop w:val="0"/>
                      <w:marBottom w:val="0"/>
                      <w:divBdr>
                        <w:top w:val="none" w:sz="0" w:space="0" w:color="auto"/>
                        <w:left w:val="none" w:sz="0" w:space="0" w:color="auto"/>
                        <w:bottom w:val="none" w:sz="0" w:space="0" w:color="auto"/>
                        <w:right w:val="none" w:sz="0" w:space="0" w:color="auto"/>
                      </w:divBdr>
                    </w:div>
                    <w:div w:id="739713015">
                      <w:marLeft w:val="0"/>
                      <w:marRight w:val="0"/>
                      <w:marTop w:val="0"/>
                      <w:marBottom w:val="0"/>
                      <w:divBdr>
                        <w:top w:val="none" w:sz="0" w:space="0" w:color="auto"/>
                        <w:left w:val="none" w:sz="0" w:space="0" w:color="auto"/>
                        <w:bottom w:val="none" w:sz="0" w:space="0" w:color="auto"/>
                        <w:right w:val="none" w:sz="0" w:space="0" w:color="auto"/>
                      </w:divBdr>
                    </w:div>
                    <w:div w:id="1643384414">
                      <w:marLeft w:val="0"/>
                      <w:marRight w:val="0"/>
                      <w:marTop w:val="0"/>
                      <w:marBottom w:val="0"/>
                      <w:divBdr>
                        <w:top w:val="none" w:sz="0" w:space="0" w:color="auto"/>
                        <w:left w:val="none" w:sz="0" w:space="0" w:color="auto"/>
                        <w:bottom w:val="none" w:sz="0" w:space="0" w:color="auto"/>
                        <w:right w:val="none" w:sz="0" w:space="0" w:color="auto"/>
                      </w:divBdr>
                    </w:div>
                    <w:div w:id="936445906">
                      <w:marLeft w:val="0"/>
                      <w:marRight w:val="0"/>
                      <w:marTop w:val="0"/>
                      <w:marBottom w:val="0"/>
                      <w:divBdr>
                        <w:top w:val="none" w:sz="0" w:space="0" w:color="auto"/>
                        <w:left w:val="none" w:sz="0" w:space="0" w:color="auto"/>
                        <w:bottom w:val="none" w:sz="0" w:space="0" w:color="auto"/>
                        <w:right w:val="none" w:sz="0" w:space="0" w:color="auto"/>
                      </w:divBdr>
                    </w:div>
                    <w:div w:id="203178234">
                      <w:marLeft w:val="0"/>
                      <w:marRight w:val="0"/>
                      <w:marTop w:val="0"/>
                      <w:marBottom w:val="0"/>
                      <w:divBdr>
                        <w:top w:val="none" w:sz="0" w:space="0" w:color="auto"/>
                        <w:left w:val="none" w:sz="0" w:space="0" w:color="auto"/>
                        <w:bottom w:val="none" w:sz="0" w:space="0" w:color="auto"/>
                        <w:right w:val="none" w:sz="0" w:space="0" w:color="auto"/>
                      </w:divBdr>
                    </w:div>
                    <w:div w:id="1302272199">
                      <w:marLeft w:val="0"/>
                      <w:marRight w:val="0"/>
                      <w:marTop w:val="0"/>
                      <w:marBottom w:val="0"/>
                      <w:divBdr>
                        <w:top w:val="none" w:sz="0" w:space="0" w:color="auto"/>
                        <w:left w:val="none" w:sz="0" w:space="0" w:color="auto"/>
                        <w:bottom w:val="none" w:sz="0" w:space="0" w:color="auto"/>
                        <w:right w:val="none" w:sz="0" w:space="0" w:color="auto"/>
                      </w:divBdr>
                    </w:div>
                    <w:div w:id="734474658">
                      <w:marLeft w:val="0"/>
                      <w:marRight w:val="0"/>
                      <w:marTop w:val="0"/>
                      <w:marBottom w:val="0"/>
                      <w:divBdr>
                        <w:top w:val="none" w:sz="0" w:space="0" w:color="auto"/>
                        <w:left w:val="none" w:sz="0" w:space="0" w:color="auto"/>
                        <w:bottom w:val="none" w:sz="0" w:space="0" w:color="auto"/>
                        <w:right w:val="none" w:sz="0" w:space="0" w:color="auto"/>
                      </w:divBdr>
                    </w:div>
                    <w:div w:id="687685112">
                      <w:marLeft w:val="0"/>
                      <w:marRight w:val="0"/>
                      <w:marTop w:val="0"/>
                      <w:marBottom w:val="0"/>
                      <w:divBdr>
                        <w:top w:val="none" w:sz="0" w:space="0" w:color="auto"/>
                        <w:left w:val="none" w:sz="0" w:space="0" w:color="auto"/>
                        <w:bottom w:val="none" w:sz="0" w:space="0" w:color="auto"/>
                        <w:right w:val="none" w:sz="0" w:space="0" w:color="auto"/>
                      </w:divBdr>
                    </w:div>
                    <w:div w:id="1809198471">
                      <w:marLeft w:val="0"/>
                      <w:marRight w:val="0"/>
                      <w:marTop w:val="0"/>
                      <w:marBottom w:val="0"/>
                      <w:divBdr>
                        <w:top w:val="none" w:sz="0" w:space="0" w:color="auto"/>
                        <w:left w:val="none" w:sz="0" w:space="0" w:color="auto"/>
                        <w:bottom w:val="none" w:sz="0" w:space="0" w:color="auto"/>
                        <w:right w:val="none" w:sz="0" w:space="0" w:color="auto"/>
                      </w:divBdr>
                    </w:div>
                    <w:div w:id="9724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2830">
          <w:marLeft w:val="0"/>
          <w:marRight w:val="0"/>
          <w:marTop w:val="0"/>
          <w:marBottom w:val="0"/>
          <w:divBdr>
            <w:top w:val="none" w:sz="0" w:space="0" w:color="auto"/>
            <w:left w:val="none" w:sz="0" w:space="0" w:color="auto"/>
            <w:bottom w:val="none" w:sz="0" w:space="0" w:color="auto"/>
            <w:right w:val="none" w:sz="0" w:space="0" w:color="auto"/>
          </w:divBdr>
        </w:div>
        <w:div w:id="1083528612">
          <w:marLeft w:val="0"/>
          <w:marRight w:val="0"/>
          <w:marTop w:val="0"/>
          <w:marBottom w:val="0"/>
          <w:divBdr>
            <w:top w:val="none" w:sz="0" w:space="0" w:color="auto"/>
            <w:left w:val="none" w:sz="0" w:space="0" w:color="auto"/>
            <w:bottom w:val="none" w:sz="0" w:space="0" w:color="auto"/>
            <w:right w:val="none" w:sz="0" w:space="0" w:color="auto"/>
          </w:divBdr>
        </w:div>
        <w:div w:id="378551487">
          <w:marLeft w:val="0"/>
          <w:marRight w:val="0"/>
          <w:marTop w:val="0"/>
          <w:marBottom w:val="0"/>
          <w:divBdr>
            <w:top w:val="none" w:sz="0" w:space="0" w:color="auto"/>
            <w:left w:val="none" w:sz="0" w:space="0" w:color="auto"/>
            <w:bottom w:val="none" w:sz="0" w:space="0" w:color="auto"/>
            <w:right w:val="none" w:sz="0" w:space="0" w:color="auto"/>
          </w:divBdr>
        </w:div>
      </w:divsChild>
    </w:div>
    <w:div w:id="222713266">
      <w:bodyDiv w:val="1"/>
      <w:marLeft w:val="0"/>
      <w:marRight w:val="0"/>
      <w:marTop w:val="0"/>
      <w:marBottom w:val="0"/>
      <w:divBdr>
        <w:top w:val="none" w:sz="0" w:space="0" w:color="auto"/>
        <w:left w:val="none" w:sz="0" w:space="0" w:color="auto"/>
        <w:bottom w:val="none" w:sz="0" w:space="0" w:color="auto"/>
        <w:right w:val="none" w:sz="0" w:space="0" w:color="auto"/>
      </w:divBdr>
    </w:div>
    <w:div w:id="702095532">
      <w:bodyDiv w:val="1"/>
      <w:marLeft w:val="0"/>
      <w:marRight w:val="0"/>
      <w:marTop w:val="0"/>
      <w:marBottom w:val="0"/>
      <w:divBdr>
        <w:top w:val="none" w:sz="0" w:space="0" w:color="auto"/>
        <w:left w:val="none" w:sz="0" w:space="0" w:color="auto"/>
        <w:bottom w:val="none" w:sz="0" w:space="0" w:color="auto"/>
        <w:right w:val="none" w:sz="0" w:space="0" w:color="auto"/>
      </w:divBdr>
      <w:divsChild>
        <w:div w:id="1925332665">
          <w:marLeft w:val="547"/>
          <w:marRight w:val="0"/>
          <w:marTop w:val="0"/>
          <w:marBottom w:val="0"/>
          <w:divBdr>
            <w:top w:val="none" w:sz="0" w:space="0" w:color="auto"/>
            <w:left w:val="none" w:sz="0" w:space="0" w:color="auto"/>
            <w:bottom w:val="none" w:sz="0" w:space="0" w:color="auto"/>
            <w:right w:val="none" w:sz="0" w:space="0" w:color="auto"/>
          </w:divBdr>
        </w:div>
        <w:div w:id="712576849">
          <w:marLeft w:val="547"/>
          <w:marRight w:val="0"/>
          <w:marTop w:val="0"/>
          <w:marBottom w:val="0"/>
          <w:divBdr>
            <w:top w:val="none" w:sz="0" w:space="0" w:color="auto"/>
            <w:left w:val="none" w:sz="0" w:space="0" w:color="auto"/>
            <w:bottom w:val="none" w:sz="0" w:space="0" w:color="auto"/>
            <w:right w:val="none" w:sz="0" w:space="0" w:color="auto"/>
          </w:divBdr>
        </w:div>
        <w:div w:id="1750931415">
          <w:marLeft w:val="547"/>
          <w:marRight w:val="0"/>
          <w:marTop w:val="0"/>
          <w:marBottom w:val="0"/>
          <w:divBdr>
            <w:top w:val="none" w:sz="0" w:space="0" w:color="auto"/>
            <w:left w:val="none" w:sz="0" w:space="0" w:color="auto"/>
            <w:bottom w:val="none" w:sz="0" w:space="0" w:color="auto"/>
            <w:right w:val="none" w:sz="0" w:space="0" w:color="auto"/>
          </w:divBdr>
        </w:div>
      </w:divsChild>
    </w:div>
    <w:div w:id="705327300">
      <w:bodyDiv w:val="1"/>
      <w:marLeft w:val="0"/>
      <w:marRight w:val="0"/>
      <w:marTop w:val="0"/>
      <w:marBottom w:val="0"/>
      <w:divBdr>
        <w:top w:val="none" w:sz="0" w:space="0" w:color="auto"/>
        <w:left w:val="none" w:sz="0" w:space="0" w:color="auto"/>
        <w:bottom w:val="none" w:sz="0" w:space="0" w:color="auto"/>
        <w:right w:val="none" w:sz="0" w:space="0" w:color="auto"/>
      </w:divBdr>
    </w:div>
    <w:div w:id="862137250">
      <w:bodyDiv w:val="1"/>
      <w:marLeft w:val="0"/>
      <w:marRight w:val="0"/>
      <w:marTop w:val="0"/>
      <w:marBottom w:val="0"/>
      <w:divBdr>
        <w:top w:val="none" w:sz="0" w:space="0" w:color="auto"/>
        <w:left w:val="none" w:sz="0" w:space="0" w:color="auto"/>
        <w:bottom w:val="none" w:sz="0" w:space="0" w:color="auto"/>
        <w:right w:val="none" w:sz="0" w:space="0" w:color="auto"/>
      </w:divBdr>
    </w:div>
    <w:div w:id="1014576351">
      <w:bodyDiv w:val="1"/>
      <w:marLeft w:val="0"/>
      <w:marRight w:val="0"/>
      <w:marTop w:val="0"/>
      <w:marBottom w:val="0"/>
      <w:divBdr>
        <w:top w:val="none" w:sz="0" w:space="0" w:color="auto"/>
        <w:left w:val="none" w:sz="0" w:space="0" w:color="auto"/>
        <w:bottom w:val="none" w:sz="0" w:space="0" w:color="auto"/>
        <w:right w:val="none" w:sz="0" w:space="0" w:color="auto"/>
      </w:divBdr>
    </w:div>
    <w:div w:id="1264143630">
      <w:bodyDiv w:val="1"/>
      <w:marLeft w:val="0"/>
      <w:marRight w:val="0"/>
      <w:marTop w:val="0"/>
      <w:marBottom w:val="0"/>
      <w:divBdr>
        <w:top w:val="none" w:sz="0" w:space="0" w:color="auto"/>
        <w:left w:val="none" w:sz="0" w:space="0" w:color="auto"/>
        <w:bottom w:val="none" w:sz="0" w:space="0" w:color="auto"/>
        <w:right w:val="none" w:sz="0" w:space="0" w:color="auto"/>
      </w:divBdr>
    </w:div>
    <w:div w:id="1311985641">
      <w:bodyDiv w:val="1"/>
      <w:marLeft w:val="0"/>
      <w:marRight w:val="0"/>
      <w:marTop w:val="0"/>
      <w:marBottom w:val="0"/>
      <w:divBdr>
        <w:top w:val="none" w:sz="0" w:space="0" w:color="auto"/>
        <w:left w:val="none" w:sz="0" w:space="0" w:color="auto"/>
        <w:bottom w:val="none" w:sz="0" w:space="0" w:color="auto"/>
        <w:right w:val="none" w:sz="0" w:space="0" w:color="auto"/>
      </w:divBdr>
      <w:divsChild>
        <w:div w:id="1574267862">
          <w:marLeft w:val="547"/>
          <w:marRight w:val="0"/>
          <w:marTop w:val="0"/>
          <w:marBottom w:val="0"/>
          <w:divBdr>
            <w:top w:val="none" w:sz="0" w:space="0" w:color="auto"/>
            <w:left w:val="none" w:sz="0" w:space="0" w:color="auto"/>
            <w:bottom w:val="none" w:sz="0" w:space="0" w:color="auto"/>
            <w:right w:val="none" w:sz="0" w:space="0" w:color="auto"/>
          </w:divBdr>
        </w:div>
        <w:div w:id="583681938">
          <w:marLeft w:val="547"/>
          <w:marRight w:val="0"/>
          <w:marTop w:val="0"/>
          <w:marBottom w:val="0"/>
          <w:divBdr>
            <w:top w:val="none" w:sz="0" w:space="0" w:color="auto"/>
            <w:left w:val="none" w:sz="0" w:space="0" w:color="auto"/>
            <w:bottom w:val="none" w:sz="0" w:space="0" w:color="auto"/>
            <w:right w:val="none" w:sz="0" w:space="0" w:color="auto"/>
          </w:divBdr>
        </w:div>
      </w:divsChild>
    </w:div>
    <w:div w:id="1362634992">
      <w:bodyDiv w:val="1"/>
      <w:marLeft w:val="0"/>
      <w:marRight w:val="0"/>
      <w:marTop w:val="0"/>
      <w:marBottom w:val="0"/>
      <w:divBdr>
        <w:top w:val="none" w:sz="0" w:space="0" w:color="auto"/>
        <w:left w:val="none" w:sz="0" w:space="0" w:color="auto"/>
        <w:bottom w:val="none" w:sz="0" w:space="0" w:color="auto"/>
        <w:right w:val="none" w:sz="0" w:space="0" w:color="auto"/>
      </w:divBdr>
      <w:divsChild>
        <w:div w:id="1643728882">
          <w:marLeft w:val="0"/>
          <w:marRight w:val="0"/>
          <w:marTop w:val="0"/>
          <w:marBottom w:val="0"/>
          <w:divBdr>
            <w:top w:val="none" w:sz="0" w:space="0" w:color="auto"/>
            <w:left w:val="none" w:sz="0" w:space="0" w:color="auto"/>
            <w:bottom w:val="none" w:sz="0" w:space="0" w:color="auto"/>
            <w:right w:val="none" w:sz="0" w:space="0" w:color="auto"/>
          </w:divBdr>
        </w:div>
        <w:div w:id="537544545">
          <w:marLeft w:val="0"/>
          <w:marRight w:val="0"/>
          <w:marTop w:val="0"/>
          <w:marBottom w:val="0"/>
          <w:divBdr>
            <w:top w:val="none" w:sz="0" w:space="0" w:color="auto"/>
            <w:left w:val="none" w:sz="0" w:space="0" w:color="auto"/>
            <w:bottom w:val="none" w:sz="0" w:space="0" w:color="auto"/>
            <w:right w:val="none" w:sz="0" w:space="0" w:color="auto"/>
          </w:divBdr>
        </w:div>
        <w:div w:id="1806310335">
          <w:marLeft w:val="0"/>
          <w:marRight w:val="0"/>
          <w:marTop w:val="0"/>
          <w:marBottom w:val="0"/>
          <w:divBdr>
            <w:top w:val="none" w:sz="0" w:space="0" w:color="auto"/>
            <w:left w:val="none" w:sz="0" w:space="0" w:color="auto"/>
            <w:bottom w:val="none" w:sz="0" w:space="0" w:color="auto"/>
            <w:right w:val="none" w:sz="0" w:space="0" w:color="auto"/>
          </w:divBdr>
        </w:div>
        <w:div w:id="103427727">
          <w:marLeft w:val="0"/>
          <w:marRight w:val="0"/>
          <w:marTop w:val="0"/>
          <w:marBottom w:val="0"/>
          <w:divBdr>
            <w:top w:val="none" w:sz="0" w:space="0" w:color="auto"/>
            <w:left w:val="none" w:sz="0" w:space="0" w:color="auto"/>
            <w:bottom w:val="none" w:sz="0" w:space="0" w:color="auto"/>
            <w:right w:val="none" w:sz="0" w:space="0" w:color="auto"/>
          </w:divBdr>
        </w:div>
        <w:div w:id="938487424">
          <w:marLeft w:val="0"/>
          <w:marRight w:val="0"/>
          <w:marTop w:val="0"/>
          <w:marBottom w:val="0"/>
          <w:divBdr>
            <w:top w:val="none" w:sz="0" w:space="0" w:color="auto"/>
            <w:left w:val="none" w:sz="0" w:space="0" w:color="auto"/>
            <w:bottom w:val="none" w:sz="0" w:space="0" w:color="auto"/>
            <w:right w:val="none" w:sz="0" w:space="0" w:color="auto"/>
          </w:divBdr>
        </w:div>
        <w:div w:id="1796212866">
          <w:marLeft w:val="0"/>
          <w:marRight w:val="0"/>
          <w:marTop w:val="0"/>
          <w:marBottom w:val="0"/>
          <w:divBdr>
            <w:top w:val="none" w:sz="0" w:space="0" w:color="auto"/>
            <w:left w:val="none" w:sz="0" w:space="0" w:color="auto"/>
            <w:bottom w:val="none" w:sz="0" w:space="0" w:color="auto"/>
            <w:right w:val="none" w:sz="0" w:space="0" w:color="auto"/>
          </w:divBdr>
        </w:div>
        <w:div w:id="1558471209">
          <w:marLeft w:val="0"/>
          <w:marRight w:val="0"/>
          <w:marTop w:val="0"/>
          <w:marBottom w:val="0"/>
          <w:divBdr>
            <w:top w:val="none" w:sz="0" w:space="0" w:color="auto"/>
            <w:left w:val="none" w:sz="0" w:space="0" w:color="auto"/>
            <w:bottom w:val="none" w:sz="0" w:space="0" w:color="auto"/>
            <w:right w:val="none" w:sz="0" w:space="0" w:color="auto"/>
          </w:divBdr>
        </w:div>
      </w:divsChild>
    </w:div>
    <w:div w:id="1444807513">
      <w:bodyDiv w:val="1"/>
      <w:marLeft w:val="0"/>
      <w:marRight w:val="0"/>
      <w:marTop w:val="0"/>
      <w:marBottom w:val="0"/>
      <w:divBdr>
        <w:top w:val="none" w:sz="0" w:space="0" w:color="auto"/>
        <w:left w:val="none" w:sz="0" w:space="0" w:color="auto"/>
        <w:bottom w:val="none" w:sz="0" w:space="0" w:color="auto"/>
        <w:right w:val="none" w:sz="0" w:space="0" w:color="auto"/>
      </w:divBdr>
    </w:div>
    <w:div w:id="1718889763">
      <w:bodyDiv w:val="1"/>
      <w:marLeft w:val="0"/>
      <w:marRight w:val="0"/>
      <w:marTop w:val="0"/>
      <w:marBottom w:val="0"/>
      <w:divBdr>
        <w:top w:val="none" w:sz="0" w:space="0" w:color="auto"/>
        <w:left w:val="none" w:sz="0" w:space="0" w:color="auto"/>
        <w:bottom w:val="none" w:sz="0" w:space="0" w:color="auto"/>
        <w:right w:val="none" w:sz="0" w:space="0" w:color="auto"/>
      </w:divBdr>
      <w:divsChild>
        <w:div w:id="1681620853">
          <w:marLeft w:val="0"/>
          <w:marRight w:val="0"/>
          <w:marTop w:val="0"/>
          <w:marBottom w:val="0"/>
          <w:divBdr>
            <w:top w:val="none" w:sz="0" w:space="0" w:color="auto"/>
            <w:left w:val="none" w:sz="0" w:space="0" w:color="auto"/>
            <w:bottom w:val="none" w:sz="0" w:space="0" w:color="auto"/>
            <w:right w:val="none" w:sz="0" w:space="0" w:color="auto"/>
          </w:divBdr>
        </w:div>
        <w:div w:id="1470125245">
          <w:marLeft w:val="0"/>
          <w:marRight w:val="0"/>
          <w:marTop w:val="0"/>
          <w:marBottom w:val="0"/>
          <w:divBdr>
            <w:top w:val="none" w:sz="0" w:space="0" w:color="auto"/>
            <w:left w:val="none" w:sz="0" w:space="0" w:color="auto"/>
            <w:bottom w:val="none" w:sz="0" w:space="0" w:color="auto"/>
            <w:right w:val="none" w:sz="0" w:space="0" w:color="auto"/>
          </w:divBdr>
        </w:div>
        <w:div w:id="1742558180">
          <w:marLeft w:val="0"/>
          <w:marRight w:val="0"/>
          <w:marTop w:val="0"/>
          <w:marBottom w:val="0"/>
          <w:divBdr>
            <w:top w:val="none" w:sz="0" w:space="0" w:color="auto"/>
            <w:left w:val="none" w:sz="0" w:space="0" w:color="auto"/>
            <w:bottom w:val="none" w:sz="0" w:space="0" w:color="auto"/>
            <w:right w:val="none" w:sz="0" w:space="0" w:color="auto"/>
          </w:divBdr>
        </w:div>
      </w:divsChild>
    </w:div>
    <w:div w:id="1775468446">
      <w:bodyDiv w:val="1"/>
      <w:marLeft w:val="0"/>
      <w:marRight w:val="0"/>
      <w:marTop w:val="0"/>
      <w:marBottom w:val="0"/>
      <w:divBdr>
        <w:top w:val="none" w:sz="0" w:space="0" w:color="auto"/>
        <w:left w:val="none" w:sz="0" w:space="0" w:color="auto"/>
        <w:bottom w:val="none" w:sz="0" w:space="0" w:color="auto"/>
        <w:right w:val="none" w:sz="0" w:space="0" w:color="auto"/>
      </w:divBdr>
    </w:div>
    <w:div w:id="1776170227">
      <w:bodyDiv w:val="1"/>
      <w:marLeft w:val="0"/>
      <w:marRight w:val="0"/>
      <w:marTop w:val="0"/>
      <w:marBottom w:val="0"/>
      <w:divBdr>
        <w:top w:val="none" w:sz="0" w:space="0" w:color="auto"/>
        <w:left w:val="none" w:sz="0" w:space="0" w:color="auto"/>
        <w:bottom w:val="none" w:sz="0" w:space="0" w:color="auto"/>
        <w:right w:val="none" w:sz="0" w:space="0" w:color="auto"/>
      </w:divBdr>
      <w:divsChild>
        <w:div w:id="1997569336">
          <w:marLeft w:val="0"/>
          <w:marRight w:val="0"/>
          <w:marTop w:val="0"/>
          <w:marBottom w:val="0"/>
          <w:divBdr>
            <w:top w:val="none" w:sz="0" w:space="0" w:color="auto"/>
            <w:left w:val="none" w:sz="0" w:space="0" w:color="auto"/>
            <w:bottom w:val="none" w:sz="0" w:space="0" w:color="auto"/>
            <w:right w:val="none" w:sz="0" w:space="0" w:color="auto"/>
          </w:divBdr>
        </w:div>
        <w:div w:id="1983852895">
          <w:marLeft w:val="0"/>
          <w:marRight w:val="0"/>
          <w:marTop w:val="0"/>
          <w:marBottom w:val="0"/>
          <w:divBdr>
            <w:top w:val="none" w:sz="0" w:space="0" w:color="auto"/>
            <w:left w:val="none" w:sz="0" w:space="0" w:color="auto"/>
            <w:bottom w:val="none" w:sz="0" w:space="0" w:color="auto"/>
            <w:right w:val="none" w:sz="0" w:space="0" w:color="auto"/>
          </w:divBdr>
        </w:div>
        <w:div w:id="626203389">
          <w:marLeft w:val="0"/>
          <w:marRight w:val="0"/>
          <w:marTop w:val="0"/>
          <w:marBottom w:val="0"/>
          <w:divBdr>
            <w:top w:val="none" w:sz="0" w:space="0" w:color="auto"/>
            <w:left w:val="none" w:sz="0" w:space="0" w:color="auto"/>
            <w:bottom w:val="none" w:sz="0" w:space="0" w:color="auto"/>
            <w:right w:val="none" w:sz="0" w:space="0" w:color="auto"/>
          </w:divBdr>
        </w:div>
      </w:divsChild>
    </w:div>
    <w:div w:id="1777094565">
      <w:bodyDiv w:val="1"/>
      <w:marLeft w:val="0"/>
      <w:marRight w:val="0"/>
      <w:marTop w:val="0"/>
      <w:marBottom w:val="0"/>
      <w:divBdr>
        <w:top w:val="none" w:sz="0" w:space="0" w:color="auto"/>
        <w:left w:val="none" w:sz="0" w:space="0" w:color="auto"/>
        <w:bottom w:val="none" w:sz="0" w:space="0" w:color="auto"/>
        <w:right w:val="none" w:sz="0" w:space="0" w:color="auto"/>
      </w:divBdr>
    </w:div>
    <w:div w:id="1831752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abnt_Gcx0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cademic-englishuk.com/critical-review"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37EF23-BCF2-E146-9C6A-8B51D02B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Christopher</dc:creator>
  <cp:keywords/>
  <dc:description/>
  <cp:lastModifiedBy>Wills, Christopher E.</cp:lastModifiedBy>
  <cp:revision>6</cp:revision>
  <cp:lastPrinted>2017-03-10T22:10:00Z</cp:lastPrinted>
  <dcterms:created xsi:type="dcterms:W3CDTF">2024-05-19T00:43:00Z</dcterms:created>
  <dcterms:modified xsi:type="dcterms:W3CDTF">2024-05-22T11:01:00Z</dcterms:modified>
</cp:coreProperties>
</file>